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64" w:rsidRDefault="00D65964" w:rsidP="00D65964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D65964" w:rsidRPr="00683F38" w:rsidRDefault="00D65964" w:rsidP="00D65964">
      <w:pPr>
        <w:pStyle w:val="Default"/>
        <w:jc w:val="center"/>
        <w:rPr>
          <w:b/>
          <w:sz w:val="32"/>
          <w:szCs w:val="32"/>
        </w:rPr>
      </w:pPr>
      <w:r w:rsidRPr="00683F38">
        <w:rPr>
          <w:b/>
          <w:sz w:val="32"/>
          <w:szCs w:val="32"/>
        </w:rPr>
        <w:t>國立臺灣海洋大學校區汽機車違規處理要點</w:t>
      </w:r>
    </w:p>
    <w:p w:rsidR="00D65964" w:rsidRDefault="00D65964" w:rsidP="00D65964">
      <w:pPr>
        <w:pStyle w:val="Default"/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</w:t>
      </w:r>
      <w:r w:rsidR="00683F38"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中華民國九十二年一月十六日行政會議通過</w:t>
      </w:r>
    </w:p>
    <w:p w:rsidR="00683F38" w:rsidRDefault="00D65964" w:rsidP="00683F38">
      <w:pPr>
        <w:pStyle w:val="Default"/>
        <w:ind w:right="720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</w:t>
      </w:r>
      <w:r w:rsidR="00683F38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中華民國九十二年二月二十一日公佈</w:t>
      </w:r>
    </w:p>
    <w:p w:rsidR="00D65964" w:rsidRDefault="00683F38" w:rsidP="00683F38">
      <w:pPr>
        <w:pStyle w:val="Default"/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</w:t>
      </w:r>
      <w:r w:rsidR="00D65964">
        <w:rPr>
          <w:rFonts w:hint="eastAsia"/>
          <w:sz w:val="18"/>
          <w:szCs w:val="18"/>
        </w:rPr>
        <w:t xml:space="preserve"> </w:t>
      </w:r>
      <w:r w:rsidR="00D65964">
        <w:rPr>
          <w:sz w:val="18"/>
          <w:szCs w:val="18"/>
        </w:rPr>
        <w:t>中華民國一</w:t>
      </w:r>
      <w:proofErr w:type="gramStart"/>
      <w:r w:rsidR="00D65964">
        <w:rPr>
          <w:sz w:val="18"/>
          <w:szCs w:val="18"/>
        </w:rPr>
        <w:t>0</w:t>
      </w:r>
      <w:proofErr w:type="gramEnd"/>
      <w:r w:rsidR="00D65964">
        <w:rPr>
          <w:sz w:val="18"/>
          <w:szCs w:val="18"/>
        </w:rPr>
        <w:t>一年五月二日校園交通管理委員會修正通過</w:t>
      </w:r>
    </w:p>
    <w:p w:rsidR="00D65964" w:rsidRDefault="00D65964" w:rsidP="00683F38">
      <w:pPr>
        <w:pStyle w:val="Default"/>
        <w:tabs>
          <w:tab w:val="left" w:pos="9923"/>
        </w:tabs>
        <w:ind w:right="283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</w:t>
      </w:r>
      <w:r>
        <w:rPr>
          <w:sz w:val="18"/>
          <w:szCs w:val="18"/>
        </w:rPr>
        <w:t>中華民國一</w:t>
      </w:r>
      <w:proofErr w:type="gramStart"/>
      <w:r>
        <w:rPr>
          <w:sz w:val="18"/>
          <w:szCs w:val="18"/>
        </w:rPr>
        <w:t>0</w:t>
      </w:r>
      <w:proofErr w:type="gramEnd"/>
      <w:r>
        <w:rPr>
          <w:sz w:val="18"/>
          <w:szCs w:val="18"/>
        </w:rPr>
        <w:t>一年六月七日行政會議修正通過</w:t>
      </w:r>
    </w:p>
    <w:p w:rsidR="00683F38" w:rsidRPr="00683F38" w:rsidRDefault="00683F38" w:rsidP="00D65964">
      <w:pPr>
        <w:pStyle w:val="Default"/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</w:t>
      </w:r>
      <w:r>
        <w:rPr>
          <w:rFonts w:hint="eastAsia"/>
          <w:sz w:val="18"/>
          <w:szCs w:val="18"/>
        </w:rPr>
        <w:t>中華民國一</w:t>
      </w:r>
      <w:proofErr w:type="gramStart"/>
      <w:r>
        <w:rPr>
          <w:sz w:val="18"/>
          <w:szCs w:val="18"/>
        </w:rPr>
        <w:t>0</w:t>
      </w:r>
      <w:proofErr w:type="gramEnd"/>
      <w:r>
        <w:rPr>
          <w:rFonts w:hint="eastAsia"/>
          <w:sz w:val="18"/>
          <w:szCs w:val="18"/>
        </w:rPr>
        <w:t>一年六月十三日</w:t>
      </w:r>
      <w:proofErr w:type="gramStart"/>
      <w:r>
        <w:rPr>
          <w:rFonts w:hint="eastAsia"/>
          <w:sz w:val="18"/>
          <w:szCs w:val="18"/>
        </w:rPr>
        <w:t>海總警字</w:t>
      </w:r>
      <w:proofErr w:type="gramEnd"/>
      <w:r>
        <w:rPr>
          <w:rFonts w:hint="eastAsia"/>
          <w:sz w:val="18"/>
          <w:szCs w:val="18"/>
        </w:rPr>
        <w:t>第</w:t>
      </w:r>
      <w:r>
        <w:rPr>
          <w:sz w:val="18"/>
          <w:szCs w:val="18"/>
        </w:rPr>
        <w:t>1010007</w:t>
      </w:r>
      <w:r>
        <w:rPr>
          <w:rFonts w:hint="eastAsia"/>
          <w:sz w:val="18"/>
          <w:szCs w:val="18"/>
        </w:rPr>
        <w:t>06</w:t>
      </w:r>
      <w:r>
        <w:rPr>
          <w:rFonts w:hint="eastAsia"/>
          <w:sz w:val="18"/>
          <w:szCs w:val="18"/>
        </w:rPr>
        <w:t>號令公佈。</w:t>
      </w:r>
    </w:p>
    <w:p w:rsidR="00D65964" w:rsidRDefault="00D65964" w:rsidP="00D659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國立臺灣海洋大學</w:t>
      </w:r>
      <w:r>
        <w:rPr>
          <w:sz w:val="23"/>
          <w:szCs w:val="23"/>
        </w:rPr>
        <w:t>(</w:t>
      </w:r>
      <w:r>
        <w:rPr>
          <w:sz w:val="23"/>
          <w:szCs w:val="23"/>
        </w:rPr>
        <w:t>以下簡稱本校</w:t>
      </w:r>
      <w:r>
        <w:rPr>
          <w:sz w:val="23"/>
          <w:szCs w:val="23"/>
        </w:rPr>
        <w:t>)</w:t>
      </w:r>
      <w:r>
        <w:rPr>
          <w:sz w:val="23"/>
          <w:szCs w:val="23"/>
        </w:rPr>
        <w:t>為有效管理進入校園內之汽機車行駛及停放，特依「國立臺灣</w:t>
      </w:r>
      <w:r>
        <w:rPr>
          <w:rFonts w:hint="eastAsia"/>
          <w:sz w:val="23"/>
          <w:szCs w:val="23"/>
        </w:rPr>
        <w:t xml:space="preserve"> </w:t>
      </w:r>
    </w:p>
    <w:p w:rsidR="00D65964" w:rsidRDefault="00D65964" w:rsidP="00D65964">
      <w:pPr>
        <w:pStyle w:val="Default"/>
        <w:ind w:left="450"/>
        <w:rPr>
          <w:sz w:val="23"/>
          <w:szCs w:val="23"/>
        </w:rPr>
      </w:pPr>
      <w:r>
        <w:rPr>
          <w:sz w:val="23"/>
          <w:szCs w:val="23"/>
        </w:rPr>
        <w:t>海洋大學校區車輛管理辦法」第十二條第二項規定訂定本要點。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二、進入校園之車輛有下列違規情事者，以違規論：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>
        <w:rPr>
          <w:sz w:val="23"/>
          <w:szCs w:val="23"/>
        </w:rPr>
        <w:t>無本校核發之車輛通行證或未經認可之有效車輛通行證。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sz w:val="23"/>
          <w:szCs w:val="23"/>
        </w:rPr>
        <w:t>未將車輛通行證或臨時停車證放於</w:t>
      </w:r>
      <w:proofErr w:type="gramStart"/>
      <w:r>
        <w:rPr>
          <w:sz w:val="23"/>
          <w:szCs w:val="23"/>
        </w:rPr>
        <w:t>汽車前檔風</w:t>
      </w:r>
      <w:proofErr w:type="gramEnd"/>
      <w:r>
        <w:rPr>
          <w:sz w:val="23"/>
          <w:szCs w:val="23"/>
        </w:rPr>
        <w:t>玻璃內</w:t>
      </w:r>
      <w:proofErr w:type="gramStart"/>
      <w:r>
        <w:rPr>
          <w:sz w:val="23"/>
          <w:szCs w:val="23"/>
        </w:rPr>
        <w:t>明顯處者</w:t>
      </w:r>
      <w:proofErr w:type="gramEnd"/>
      <w:r>
        <w:rPr>
          <w:sz w:val="23"/>
          <w:szCs w:val="23"/>
        </w:rPr>
        <w:t>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sz w:val="23"/>
          <w:szCs w:val="23"/>
        </w:rPr>
        <w:t>洽公車輛未依規定繳費，且無申請單位事前申請免費證明者。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四</w:t>
      </w:r>
      <w:r>
        <w:rPr>
          <w:sz w:val="23"/>
          <w:szCs w:val="23"/>
        </w:rPr>
        <w:t>)</w:t>
      </w:r>
      <w:r>
        <w:rPr>
          <w:sz w:val="23"/>
          <w:szCs w:val="23"/>
        </w:rPr>
        <w:t>車輛未依規定停放於停車格或指定區域者。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五</w:t>
      </w:r>
      <w:r>
        <w:rPr>
          <w:sz w:val="23"/>
          <w:szCs w:val="23"/>
        </w:rPr>
        <w:t>)</w:t>
      </w:r>
      <w:r>
        <w:rPr>
          <w:sz w:val="23"/>
          <w:szCs w:val="23"/>
        </w:rPr>
        <w:t>車輛佔用本校公務車、殘障車位、卸貨專用停車位等指定用途之停車位。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六</w:t>
      </w:r>
      <w:r>
        <w:rPr>
          <w:sz w:val="23"/>
          <w:szCs w:val="23"/>
        </w:rPr>
        <w:t>)</w:t>
      </w:r>
      <w:r>
        <w:rPr>
          <w:sz w:val="23"/>
          <w:szCs w:val="23"/>
        </w:rPr>
        <w:t>車輛無故駛入或停放於本校徒步區內。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七</w:t>
      </w:r>
      <w:r>
        <w:rPr>
          <w:sz w:val="23"/>
          <w:szCs w:val="23"/>
        </w:rPr>
        <w:t>)</w:t>
      </w:r>
      <w:r>
        <w:rPr>
          <w:sz w:val="23"/>
          <w:szCs w:val="23"/>
        </w:rPr>
        <w:t>其他經學校公告禁止之違規行為者。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三、駕駛人有前項第</w:t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>
        <w:rPr>
          <w:sz w:val="23"/>
          <w:szCs w:val="23"/>
        </w:rPr>
        <w:t>、</w:t>
      </w:r>
      <w:r>
        <w:rPr>
          <w:sz w:val="23"/>
          <w:szCs w:val="23"/>
        </w:rPr>
        <w:t>(</w:t>
      </w:r>
      <w:r>
        <w:rPr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sz w:val="23"/>
          <w:szCs w:val="23"/>
        </w:rPr>
        <w:t>、</w:t>
      </w:r>
      <w:r>
        <w:rPr>
          <w:sz w:val="23"/>
          <w:szCs w:val="23"/>
        </w:rPr>
        <w:t>(</w:t>
      </w:r>
      <w:r>
        <w:rPr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sz w:val="23"/>
          <w:szCs w:val="23"/>
        </w:rPr>
        <w:t>、</w:t>
      </w:r>
      <w:r>
        <w:rPr>
          <w:sz w:val="23"/>
          <w:szCs w:val="23"/>
        </w:rPr>
        <w:t>(</w:t>
      </w:r>
      <w:r>
        <w:rPr>
          <w:sz w:val="23"/>
          <w:szCs w:val="23"/>
        </w:rPr>
        <w:t>四</w:t>
      </w:r>
      <w:r>
        <w:rPr>
          <w:sz w:val="23"/>
          <w:szCs w:val="23"/>
        </w:rPr>
        <w:t>)</w:t>
      </w:r>
      <w:r>
        <w:rPr>
          <w:sz w:val="23"/>
          <w:szCs w:val="23"/>
        </w:rPr>
        <w:t>款違規情形者，依情節輕重予以口頭勸導、貼違規停車單、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>車輪</w:t>
      </w:r>
      <w:proofErr w:type="gramStart"/>
      <w:r>
        <w:rPr>
          <w:sz w:val="23"/>
          <w:szCs w:val="23"/>
        </w:rPr>
        <w:t>加鎖並開</w:t>
      </w:r>
      <w:proofErr w:type="gramEnd"/>
      <w:r>
        <w:rPr>
          <w:sz w:val="23"/>
          <w:szCs w:val="23"/>
        </w:rPr>
        <w:t>立違規舉發單等處置，處以罰款汽車新台幣參佰元整，機車新台幣壹佰整，且得逐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>日連續開立校內罰單至改善為止。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>駕駛人有前項第</w:t>
      </w:r>
      <w:r>
        <w:rPr>
          <w:sz w:val="23"/>
          <w:szCs w:val="23"/>
        </w:rPr>
        <w:t>(</w:t>
      </w:r>
      <w:r>
        <w:rPr>
          <w:sz w:val="23"/>
          <w:szCs w:val="23"/>
        </w:rPr>
        <w:t>五</w:t>
      </w:r>
      <w:r>
        <w:rPr>
          <w:sz w:val="23"/>
          <w:szCs w:val="23"/>
        </w:rPr>
        <w:t>)</w:t>
      </w:r>
      <w:r>
        <w:rPr>
          <w:sz w:val="23"/>
          <w:szCs w:val="23"/>
        </w:rPr>
        <w:t>、</w:t>
      </w:r>
      <w:r>
        <w:rPr>
          <w:sz w:val="23"/>
          <w:szCs w:val="23"/>
        </w:rPr>
        <w:t>(</w:t>
      </w:r>
      <w:r>
        <w:rPr>
          <w:sz w:val="23"/>
          <w:szCs w:val="23"/>
        </w:rPr>
        <w:t>六</w:t>
      </w:r>
      <w:r>
        <w:rPr>
          <w:sz w:val="23"/>
          <w:szCs w:val="23"/>
        </w:rPr>
        <w:t>)</w:t>
      </w:r>
      <w:r>
        <w:rPr>
          <w:sz w:val="23"/>
          <w:szCs w:val="23"/>
        </w:rPr>
        <w:t>、</w:t>
      </w:r>
      <w:r>
        <w:rPr>
          <w:sz w:val="23"/>
          <w:szCs w:val="23"/>
        </w:rPr>
        <w:t>(</w:t>
      </w:r>
      <w:r>
        <w:rPr>
          <w:sz w:val="23"/>
          <w:szCs w:val="23"/>
        </w:rPr>
        <w:t>七</w:t>
      </w:r>
      <w:r>
        <w:rPr>
          <w:sz w:val="23"/>
          <w:szCs w:val="23"/>
        </w:rPr>
        <w:t>)</w:t>
      </w:r>
      <w:r>
        <w:rPr>
          <w:sz w:val="23"/>
          <w:szCs w:val="23"/>
        </w:rPr>
        <w:t>款違規情形者，處以罰款汽車新台幣參佰元整，機車新台幣壹佰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>元整，且得逐日連續開立校內罰單至改善為止。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四、車輛使用偽造或借用他人通行證或識別證進入校區者，除依下列規定處理外並停發其下年度通行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>證或識別證一年。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>
        <w:rPr>
          <w:sz w:val="23"/>
          <w:szCs w:val="23"/>
        </w:rPr>
        <w:t>教職員工由人事室簽請校長處理。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sz w:val="23"/>
          <w:szCs w:val="23"/>
        </w:rPr>
        <w:t>學生由學</w:t>
      </w:r>
      <w:proofErr w:type="gramStart"/>
      <w:r>
        <w:rPr>
          <w:sz w:val="23"/>
          <w:szCs w:val="23"/>
        </w:rPr>
        <w:t>務</w:t>
      </w:r>
      <w:proofErr w:type="gramEnd"/>
      <w:r>
        <w:rPr>
          <w:sz w:val="23"/>
          <w:szCs w:val="23"/>
        </w:rPr>
        <w:t>處生輔組依學校相關規定議處。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sz w:val="23"/>
          <w:szCs w:val="23"/>
        </w:rPr>
        <w:t>校外人士由駐警隊會同警察機關處理。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五、違規車輛之登記、舉發，由駐警隊員警以書面登錄開立違規通知單、拍照或強制加鎖等方法配合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>執行。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六、違規車輛被開立違規通知單後，經過一天以上未處理者，本校得實施拖離，拖離費用</w:t>
      </w:r>
      <w:r>
        <w:rPr>
          <w:sz w:val="23"/>
          <w:szCs w:val="23"/>
        </w:rPr>
        <w:t>(</w:t>
      </w:r>
      <w:r>
        <w:rPr>
          <w:sz w:val="23"/>
          <w:szCs w:val="23"/>
        </w:rPr>
        <w:t>汽車一千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>二百元、機車</w:t>
      </w:r>
      <w:proofErr w:type="gramStart"/>
      <w:r>
        <w:rPr>
          <w:sz w:val="23"/>
          <w:szCs w:val="23"/>
        </w:rPr>
        <w:t>三</w:t>
      </w:r>
      <w:proofErr w:type="gramEnd"/>
      <w:r>
        <w:rPr>
          <w:sz w:val="23"/>
          <w:szCs w:val="23"/>
        </w:rPr>
        <w:t>百元</w:t>
      </w:r>
      <w:r>
        <w:rPr>
          <w:sz w:val="23"/>
          <w:szCs w:val="23"/>
        </w:rPr>
        <w:t>)</w:t>
      </w:r>
      <w:r>
        <w:rPr>
          <w:sz w:val="23"/>
          <w:szCs w:val="23"/>
        </w:rPr>
        <w:t>由車主至出納組繳交後放行。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七、違規車輛之罰款由違規者持違規單至出納組繳納後，憑收據至駐警隊銷案。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八、違規駕駛人為本校學生，則依據「國立臺灣海洋大學學生交通</w:t>
      </w:r>
      <w:proofErr w:type="gramStart"/>
      <w:r>
        <w:rPr>
          <w:sz w:val="23"/>
          <w:szCs w:val="23"/>
        </w:rPr>
        <w:t>違規銷單程序</w:t>
      </w:r>
      <w:proofErr w:type="gramEnd"/>
      <w:r>
        <w:rPr>
          <w:sz w:val="23"/>
          <w:szCs w:val="23"/>
        </w:rPr>
        <w:t>」辦理（詳如程序表），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>
        <w:rPr>
          <w:sz w:val="23"/>
          <w:szCs w:val="23"/>
        </w:rPr>
        <w:t>未完成者，依</w:t>
      </w:r>
      <w:proofErr w:type="gramStart"/>
      <w:r>
        <w:rPr>
          <w:sz w:val="23"/>
          <w:szCs w:val="23"/>
        </w:rPr>
        <w:t>上述第</w:t>
      </w:r>
      <w:proofErr w:type="gramEnd"/>
      <w:r>
        <w:rPr>
          <w:sz w:val="23"/>
          <w:szCs w:val="23"/>
        </w:rPr>
        <w:t>六點、第七點條文規定實施裁罰作業。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九、違規車輛之罰款，如於學期結束前未繳清辦理銷案者，則停發下年度識別證或通行證，</w:t>
      </w:r>
      <w:proofErr w:type="gramStart"/>
      <w:r>
        <w:rPr>
          <w:sz w:val="23"/>
          <w:szCs w:val="23"/>
        </w:rPr>
        <w:t>至繳清</w:t>
      </w:r>
      <w:proofErr w:type="gramEnd"/>
      <w:r>
        <w:rPr>
          <w:sz w:val="23"/>
          <w:szCs w:val="23"/>
        </w:rPr>
        <w:t>罰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>款為止。外來車輛未繳清罰款者，不得入校。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十、受處分人不服處分時，應以書面向本校校園交通管理委員會提出申訴。</w:t>
      </w:r>
    </w:p>
    <w:p w:rsidR="00D65964" w:rsidRDefault="00D65964" w:rsidP="00D65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十一、本要點如有未盡事宜，依本校其他相關規定辦理。</w:t>
      </w:r>
    </w:p>
    <w:p w:rsidR="00DF288E" w:rsidRDefault="00D65964" w:rsidP="00D65964">
      <w:r>
        <w:rPr>
          <w:sz w:val="23"/>
          <w:szCs w:val="23"/>
        </w:rPr>
        <w:t>十二、本要點經校園交通管理委員會審議後，提請行政會議議決通過，經校長核定後實</w:t>
      </w:r>
    </w:p>
    <w:sectPr w:rsidR="00DF288E" w:rsidSect="00D65964">
      <w:pgSz w:w="11906" w:h="16838"/>
      <w:pgMar w:top="568" w:right="1133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38" w:rsidRDefault="00683F38" w:rsidP="00683F38">
      <w:r>
        <w:separator/>
      </w:r>
    </w:p>
  </w:endnote>
  <w:endnote w:type="continuationSeparator" w:id="0">
    <w:p w:rsidR="00683F38" w:rsidRDefault="00683F38" w:rsidP="0068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38" w:rsidRDefault="00683F38" w:rsidP="00683F38">
      <w:r>
        <w:separator/>
      </w:r>
    </w:p>
  </w:footnote>
  <w:footnote w:type="continuationSeparator" w:id="0">
    <w:p w:rsidR="00683F38" w:rsidRDefault="00683F38" w:rsidP="00683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2EB"/>
    <w:multiLevelType w:val="hybridMultilevel"/>
    <w:tmpl w:val="CCEE6FDC"/>
    <w:lvl w:ilvl="0" w:tplc="D48EC99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964"/>
    <w:rsid w:val="00141B97"/>
    <w:rsid w:val="00683F38"/>
    <w:rsid w:val="00D65964"/>
    <w:rsid w:val="00D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96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83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3F3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3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3F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Company>極致效能 無限傳承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0811VUS</cp:lastModifiedBy>
  <cp:revision>3</cp:revision>
  <dcterms:created xsi:type="dcterms:W3CDTF">2012-07-14T02:50:00Z</dcterms:created>
  <dcterms:modified xsi:type="dcterms:W3CDTF">2012-07-16T01:06:00Z</dcterms:modified>
</cp:coreProperties>
</file>