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9" w:rsidRPr="00A63939" w:rsidRDefault="004849F9" w:rsidP="004849F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63939">
        <w:rPr>
          <w:rFonts w:ascii="標楷體" w:eastAsia="標楷體" w:hAnsi="標楷體" w:hint="eastAsia"/>
          <w:sz w:val="32"/>
          <w:szCs w:val="32"/>
        </w:rPr>
        <w:t>國立臺灣海洋大學場地外借申請單</w:t>
      </w:r>
    </w:p>
    <w:tbl>
      <w:tblPr>
        <w:tblW w:w="1103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8"/>
        <w:gridCol w:w="2248"/>
        <w:gridCol w:w="1966"/>
        <w:gridCol w:w="160"/>
        <w:gridCol w:w="549"/>
        <w:gridCol w:w="235"/>
        <w:gridCol w:w="634"/>
        <w:gridCol w:w="850"/>
        <w:gridCol w:w="284"/>
        <w:gridCol w:w="377"/>
        <w:gridCol w:w="171"/>
        <w:gridCol w:w="284"/>
        <w:gridCol w:w="708"/>
        <w:gridCol w:w="284"/>
        <w:gridCol w:w="1701"/>
      </w:tblGrid>
      <w:tr w:rsidR="004849F9" w:rsidRPr="00ED0613" w:rsidTr="007B6114">
        <w:trPr>
          <w:trHeight w:val="382"/>
        </w:trPr>
        <w:tc>
          <w:tcPr>
            <w:tcW w:w="5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一、借用(人)單位申請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場地名稱(類別)</w:t>
            </w:r>
          </w:p>
        </w:tc>
        <w:tc>
          <w:tcPr>
            <w:tcW w:w="5226" w:type="dxa"/>
            <w:gridSpan w:val="9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pacing w:val="-6"/>
                <w:szCs w:val="24"/>
              </w:rPr>
            </w:pPr>
            <w:r w:rsidRPr="00ED0613">
              <w:rPr>
                <w:rFonts w:ascii="標楷體" w:eastAsia="標楷體" w:hAnsi="標楷體" w:hint="eastAsia"/>
                <w:spacing w:val="-6"/>
                <w:szCs w:val="24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ind w:leftChars="-25" w:left="-60" w:rightChars="-25" w:right="-60"/>
              <w:jc w:val="right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  <w:tr w:rsidR="004849F9" w:rsidRPr="00ED0613" w:rsidTr="007B6114">
        <w:trPr>
          <w:trHeight w:val="346"/>
        </w:trPr>
        <w:tc>
          <w:tcPr>
            <w:tcW w:w="588" w:type="dxa"/>
            <w:vMerge/>
            <w:tcBorders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用途及人數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借用期間</w:t>
            </w:r>
          </w:p>
        </w:tc>
        <w:tc>
          <w:tcPr>
            <w:tcW w:w="8203" w:type="dxa"/>
            <w:gridSpan w:val="13"/>
            <w:vAlign w:val="center"/>
          </w:tcPr>
          <w:p w:rsidR="004849F9" w:rsidRPr="00ED0613" w:rsidRDefault="004849F9" w:rsidP="00093950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年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分起至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日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午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時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>分止共</w:t>
            </w:r>
            <w:r w:rsidR="0009395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單元  </w:t>
            </w: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申請單位名稱</w:t>
            </w:r>
          </w:p>
        </w:tc>
        <w:tc>
          <w:tcPr>
            <w:tcW w:w="3544" w:type="dxa"/>
            <w:gridSpan w:val="5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09" w:type="dxa"/>
            <w:gridSpan w:val="7"/>
            <w:tcBorders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rPr>
          <w:trHeight w:val="454"/>
        </w:trPr>
        <w:tc>
          <w:tcPr>
            <w:tcW w:w="588" w:type="dxa"/>
            <w:vMerge/>
            <w:tcBorders>
              <w:right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退還保證金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金融單位名稱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（</w:t>
            </w:r>
            <w:r w:rsidR="00CB4243" w:rsidRPr="00ED0613">
              <w:rPr>
                <w:rFonts w:ascii="標楷體" w:eastAsia="標楷體" w:hAnsi="標楷體" w:hint="eastAsia"/>
                <w:color w:val="FF0000"/>
                <w:szCs w:val="24"/>
              </w:rPr>
              <w:t>含金融單位銀行及分行代號</w:t>
            </w:r>
            <w:r w:rsidR="00CB4243" w:rsidRPr="00ED0613">
              <w:rPr>
                <w:rFonts w:ascii="標楷體" w:eastAsia="標楷體" w:hAnsi="標楷體" w:hint="eastAsia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帳戶名稱及帳號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413F6" w:rsidRPr="00ED0613">
              <w:rPr>
                <w:rFonts w:ascii="標楷體" w:eastAsia="標楷體" w:hAnsi="標楷體" w:hint="eastAsia"/>
                <w:color w:val="FF0000"/>
                <w:szCs w:val="24"/>
              </w:rPr>
              <w:t>另檢附存摺封面影本</w:t>
            </w:r>
            <w:r w:rsidR="00B413F6" w:rsidRPr="00ED061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ED061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66995" w:rsidRPr="00ED0613" w:rsidTr="00424F5C">
        <w:trPr>
          <w:trHeight w:val="4804"/>
        </w:trPr>
        <w:tc>
          <w:tcPr>
            <w:tcW w:w="58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66995" w:rsidRPr="00ED0613" w:rsidRDefault="00666995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1" w:type="dxa"/>
            <w:gridSpan w:val="1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6995" w:rsidRPr="00ED0613" w:rsidRDefault="00666995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 xml:space="preserve">借用單位（人）已事先確認所借用場地、設備皆符合活動所需，本校場地管理人員僅就 </w:t>
            </w:r>
          </w:p>
          <w:p w:rsidR="00666995" w:rsidRPr="00ED0613" w:rsidRDefault="00666995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場地使用提供必要協助，借用單位（人）所需場地設備應在場地管理人員指導下，自配人力操作控制。</w:t>
            </w:r>
            <w:r w:rsidRPr="00ED0613">
              <w:rPr>
                <w:rFonts w:ascii="標楷體" w:eastAsia="標楷體" w:hAnsi="標楷體" w:hint="eastAsia"/>
                <w:shd w:val="pct15" w:color="auto" w:fill="FFFFFF"/>
              </w:rPr>
              <w:t>並已充分瞭解、遵守本校</w:t>
            </w:r>
            <w:hyperlink r:id="rId8" w:tgtFrame="_blank" w:history="1">
              <w:r w:rsidRPr="00ED0613">
                <w:rPr>
                  <w:rFonts w:ascii="標楷體" w:eastAsia="標楷體" w:hAnsi="標楷體" w:hint="eastAsia"/>
                  <w:shd w:val="pct15" w:color="auto" w:fill="FFFFFF"/>
                </w:rPr>
                <w:t>公共場地及設施管理借用要點</w:t>
              </w:r>
            </w:hyperlink>
            <w:r w:rsidRPr="00ED0613">
              <w:rPr>
                <w:rFonts w:ascii="標楷體" w:eastAsia="標楷體" w:hAnsi="標楷體" w:hint="eastAsia"/>
                <w:shd w:val="pct15" w:color="auto" w:fill="FFFFFF"/>
              </w:rPr>
              <w:t>相關規定。</w:t>
            </w:r>
          </w:p>
          <w:p w:rsidR="00666995" w:rsidRPr="00ED0613" w:rsidRDefault="00666995" w:rsidP="00ED061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 xml:space="preserve">借用期間願遵守一切法令規定並負責參加活動人員之安全，如於使用後未能即刻將場地 </w:t>
            </w:r>
          </w:p>
          <w:p w:rsidR="00666995" w:rsidRDefault="00666995" w:rsidP="00ED0613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回復原狀或損壞公物設施時，願將所預繳之場地保證金全權委託　貴校僱工處理，處理後如有差額願無息多退少補，特此聲明為憑。另如有從事下列活動：「1.違反國家政策法令者。2.違反公共秩序或善良風俗者。3.有營業行為者。4.有安全顧慮者。5.辦理婚喪喜慶筳席等事宜者。6.活動內容與申請項目性質不符或場地轉讓他人使用者。7.侵犯他人權益而不聽勸止者。8.妨害公務者。9.蓄意破壞公物者。</w:t>
            </w:r>
            <w:r w:rsidRPr="00AE2A64">
              <w:rPr>
                <w:rFonts w:ascii="標楷體" w:eastAsia="標楷體" w:hAnsi="標楷體" w:hint="eastAsia"/>
                <w:color w:val="FF0000"/>
              </w:rPr>
              <w:t>1</w:t>
            </w:r>
            <w:r w:rsidRPr="00AE2A64">
              <w:rPr>
                <w:rFonts w:ascii="標楷體" w:eastAsia="標楷體" w:hAnsi="標楷體"/>
                <w:color w:val="FF0000"/>
              </w:rPr>
              <w:t>0.</w:t>
            </w:r>
            <w:r w:rsidRPr="00AE2A64">
              <w:rPr>
                <w:rFonts w:ascii="標楷體" w:eastAsia="標楷體" w:hAnsi="標楷體" w:hint="eastAsia"/>
                <w:color w:val="FF0000"/>
              </w:rPr>
              <w:t>未遵守菸害防制法。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</w:t>
            </w:r>
            <w:r w:rsidRPr="00ED0613">
              <w:rPr>
                <w:rFonts w:ascii="標楷體" w:eastAsia="標楷體" w:hAnsi="標楷體" w:hint="eastAsia"/>
              </w:rPr>
              <w:t>其他不法行為者。」願意立即停止使用，所繳費用不要求退還，並接受有關機關取締處理，如有發生違法行為，申請人並願負連帶責任絕無異議。</w:t>
            </w:r>
          </w:p>
          <w:p w:rsidR="00666995" w:rsidRPr="00666995" w:rsidRDefault="00666995" w:rsidP="00666995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依本校1</w:t>
            </w:r>
            <w:r w:rsidRPr="00666995">
              <w:rPr>
                <w:rFonts w:ascii="標楷體" w:eastAsia="標楷體" w:hAnsi="標楷體"/>
                <w:color w:val="FF0000"/>
              </w:rPr>
              <w:t>14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年3月1</w:t>
            </w:r>
            <w:r w:rsidRPr="00666995">
              <w:rPr>
                <w:rFonts w:ascii="標楷體" w:eastAsia="標楷體" w:hAnsi="標楷體"/>
                <w:color w:val="FF0000"/>
              </w:rPr>
              <w:t>3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日校務基金管理委員</w:t>
            </w:r>
            <w:r w:rsidR="005F4A0B">
              <w:rPr>
                <w:rFonts w:ascii="標楷體" w:eastAsia="標楷體" w:hAnsi="標楷體" w:hint="eastAsia"/>
                <w:color w:val="FF0000"/>
              </w:rPr>
              <w:t>會提案三決議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114年度開源節流計畫</w:t>
            </w:r>
            <w:r w:rsidR="005F4A0B">
              <w:rPr>
                <w:rFonts w:ascii="標楷體" w:eastAsia="標楷體" w:hAnsi="標楷體" w:hint="eastAsia"/>
                <w:color w:val="FF0000"/>
              </w:rPr>
              <w:t>一、自籌部份第6項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，</w:t>
            </w:r>
            <w:r w:rsidR="00F970BB">
              <w:rPr>
                <w:rFonts w:ascii="標楷體" w:eastAsia="標楷體" w:hAnsi="標楷體" w:hint="eastAsia"/>
                <w:color w:val="FF0000"/>
              </w:rPr>
              <w:t>會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議室等場地租借</w:t>
            </w:r>
            <w:r w:rsidR="005F4A0B">
              <w:rPr>
                <w:rFonts w:ascii="標楷體" w:eastAsia="標楷體" w:hAnsi="標楷體" w:hint="eastAsia"/>
                <w:color w:val="FF0000"/>
              </w:rPr>
              <w:t>採</w:t>
            </w:r>
            <w:r w:rsidRPr="00666995">
              <w:rPr>
                <w:rFonts w:ascii="標楷體" w:eastAsia="標楷體" w:hAnsi="標楷體" w:hint="eastAsia"/>
                <w:color w:val="FF0000"/>
              </w:rPr>
              <w:t>全額收費。</w:t>
            </w:r>
          </w:p>
          <w:p w:rsidR="00666995" w:rsidRPr="00ED0613" w:rsidRDefault="00666995" w:rsidP="002625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7B6114">
              <w:rPr>
                <w:rFonts w:ascii="標楷體" w:eastAsia="標楷體" w:hAnsi="標楷體" w:hint="eastAsia"/>
                <w:szCs w:val="24"/>
                <w:highlight w:val="yellow"/>
              </w:rPr>
              <w:t>借用(人)單位簽章：</w:t>
            </w:r>
          </w:p>
        </w:tc>
      </w:tr>
      <w:tr w:rsidR="004849F9" w:rsidRPr="00ED0613" w:rsidTr="007B6114">
        <w:trPr>
          <w:trHeight w:val="506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258F1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二、受理會辦簽核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受理窗口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</w:tcPr>
          <w:p w:rsidR="004849F9" w:rsidRPr="00ED0613" w:rsidRDefault="004849F9" w:rsidP="0054386D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總務處事務組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>承辦人：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B611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54386D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ED0613">
              <w:rPr>
                <w:rFonts w:ascii="標楷體" w:eastAsia="標楷體" w:hAnsi="標楷體" w:hint="eastAsia"/>
              </w:rPr>
              <w:t>□</w:t>
            </w:r>
            <w:r w:rsidRPr="00ED0613">
              <w:rPr>
                <w:rFonts w:ascii="標楷體" w:eastAsia="標楷體" w:hAnsi="標楷體" w:hint="eastAsia"/>
                <w:szCs w:val="24"/>
              </w:rPr>
              <w:t xml:space="preserve">擬同意租借 </w:t>
            </w:r>
            <w:r w:rsidR="007024C5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849F9" w:rsidRPr="00ED0613" w:rsidTr="007B6114">
        <w:trPr>
          <w:trHeight w:val="46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258F1">
            <w:pPr>
              <w:tabs>
                <w:tab w:val="left" w:pos="3405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      </w:t>
            </w:r>
            <w:r w:rsidR="002258F1" w:rsidRPr="00ED0613">
              <w:rPr>
                <w:rFonts w:ascii="標楷體" w:eastAsia="標楷體" w:hAnsi="標楷體"/>
                <w:szCs w:val="24"/>
              </w:rPr>
              <w:t xml:space="preserve">  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管理人：　　　</w:t>
            </w:r>
            <w:r w:rsidR="002258F1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5EE0" w:rsidRPr="00ED0613">
              <w:rPr>
                <w:rFonts w:ascii="標楷體" w:eastAsia="標楷體" w:hAnsi="標楷體"/>
                <w:szCs w:val="24"/>
              </w:rPr>
              <w:t xml:space="preserve">  </w:t>
            </w:r>
            <w:r w:rsidR="009C5EE0" w:rsidRPr="00ED06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D0613">
              <w:rPr>
                <w:rFonts w:ascii="標楷體" w:eastAsia="標楷體" w:hAnsi="標楷體" w:hint="eastAsia"/>
                <w:szCs w:val="24"/>
              </w:rPr>
              <w:t>單位主管：</w:t>
            </w:r>
          </w:p>
        </w:tc>
      </w:tr>
      <w:tr w:rsidR="00CD7A0D" w:rsidRPr="00ED0613" w:rsidTr="00CD7A0D">
        <w:trPr>
          <w:trHeight w:val="385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CD7A0D" w:rsidRPr="00ED0613" w:rsidRDefault="00CD7A0D" w:rsidP="002625E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  <w:tc>
          <w:tcPr>
            <w:tcW w:w="2910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D7A0D" w:rsidRPr="00ED0613" w:rsidRDefault="00CD7A0D" w:rsidP="00CD7A0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D7A0D">
              <w:rPr>
                <w:rFonts w:ascii="標楷體" w:eastAsia="標楷體" w:hAnsi="標楷體" w:hint="eastAsia"/>
                <w:szCs w:val="24"/>
              </w:rPr>
              <w:t>副校長</w:t>
            </w:r>
            <w:r w:rsidR="00A27BF5">
              <w:rPr>
                <w:rFonts w:ascii="標楷體" w:eastAsia="標楷體" w:hAnsi="標楷體" w:hint="eastAsia"/>
                <w:szCs w:val="24"/>
              </w:rPr>
              <w:t>核定</w:t>
            </w:r>
          </w:p>
        </w:tc>
        <w:tc>
          <w:tcPr>
            <w:tcW w:w="3148" w:type="dxa"/>
            <w:gridSpan w:val="5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D7A0D" w:rsidRPr="00ED0613" w:rsidRDefault="00CD7A0D" w:rsidP="002625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00325" w:rsidRPr="00ED0613" w:rsidRDefault="00F00325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1" w:name="_Hlk479860840"/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三、繳費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00325" w:rsidRPr="00ED0613" w:rsidRDefault="00F00325" w:rsidP="002625EC">
            <w:pPr>
              <w:jc w:val="distribute"/>
              <w:rPr>
                <w:rFonts w:ascii="標楷體" w:eastAsia="標楷體" w:hAnsi="標楷體"/>
                <w:szCs w:val="24"/>
                <w:highlight w:val="yellow"/>
              </w:rPr>
            </w:pPr>
            <w:r w:rsidRPr="00ED0613">
              <w:rPr>
                <w:rFonts w:ascii="標楷體" w:eastAsia="標楷體" w:hAnsi="標楷體" w:hint="eastAsia"/>
                <w:szCs w:val="24"/>
                <w:highlight w:val="yellow"/>
              </w:rPr>
              <w:t>場租費</w:t>
            </w:r>
          </w:p>
        </w:tc>
        <w:tc>
          <w:tcPr>
            <w:tcW w:w="4678" w:type="dxa"/>
            <w:gridSpan w:val="7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</w:p>
        </w:tc>
      </w:tr>
      <w:bookmarkEnd w:id="1"/>
      <w:tr w:rsidR="00F00325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F00325" w:rsidRPr="00ED0613" w:rsidRDefault="00F00325" w:rsidP="007A691A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場管人員加班費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　 萬 　仟 　佰 　拾 　元整</w:t>
            </w:r>
          </w:p>
        </w:tc>
        <w:tc>
          <w:tcPr>
            <w:tcW w:w="3525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0325" w:rsidRPr="00ED0613" w:rsidRDefault="00F00325" w:rsidP="007A691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4678" w:type="dxa"/>
            <w:gridSpan w:val="7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</w:t>
            </w:r>
          </w:p>
        </w:tc>
        <w:tc>
          <w:tcPr>
            <w:tcW w:w="352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2" w:name="OLE_LINK4"/>
            <w:r w:rsidRPr="00ED0613">
              <w:rPr>
                <w:rFonts w:ascii="標楷體" w:eastAsia="標楷體" w:hAnsi="標楷體" w:hint="eastAsia"/>
                <w:szCs w:val="24"/>
              </w:rPr>
              <w:t>出納組收迄簽章：</w:t>
            </w:r>
            <w:bookmarkEnd w:id="2"/>
          </w:p>
        </w:tc>
      </w:tr>
      <w:tr w:rsidR="004849F9" w:rsidRPr="00ED0613" w:rsidTr="007B6114">
        <w:trPr>
          <w:trHeight w:val="389"/>
        </w:trPr>
        <w:tc>
          <w:tcPr>
            <w:tcW w:w="5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四、場地使用記錄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實際使用時間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自　 年　 月　 日　 午　 時　 分起至　 月　 日　 午　 時　 分止</w:t>
            </w:r>
          </w:p>
        </w:tc>
      </w:tr>
      <w:tr w:rsidR="004849F9" w:rsidRPr="00ED0613" w:rsidTr="007B6114">
        <w:trPr>
          <w:trHeight w:val="713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使用後檢查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</w:rPr>
            </w:pPr>
            <w:r w:rsidRPr="00ED0613">
              <w:rPr>
                <w:rFonts w:ascii="標楷體" w:eastAsia="標楷體" w:hAnsi="標楷體" w:hint="eastAsia"/>
              </w:rPr>
              <w:t>□有□無 場地、設施遭破壞、□有□無 未清理復原</w:t>
            </w:r>
          </w:p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</w:rPr>
              <w:t>其他待解決事項(無則免填)：</w:t>
            </w:r>
          </w:p>
        </w:tc>
      </w:tr>
      <w:tr w:rsidR="004849F9" w:rsidRPr="00ED0613" w:rsidTr="007B6114">
        <w:trPr>
          <w:trHeight w:val="567"/>
        </w:trPr>
        <w:tc>
          <w:tcPr>
            <w:tcW w:w="58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場地管理單位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bottom w:val="single" w:sz="12" w:space="0" w:color="000000"/>
            </w:tcBorders>
          </w:tcPr>
          <w:p w:rsidR="004849F9" w:rsidRPr="00ED0613" w:rsidRDefault="004849F9" w:rsidP="002625EC">
            <w:pPr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 xml:space="preserve">單位名稱： </w:t>
            </w:r>
          </w:p>
          <w:p w:rsidR="004849F9" w:rsidRPr="00ED0613" w:rsidRDefault="004849F9" w:rsidP="002625EC">
            <w:pPr>
              <w:tabs>
                <w:tab w:val="left" w:pos="4312"/>
              </w:tabs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管理人：　　　　　　　　　單位主管：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D0613">
              <w:rPr>
                <w:rFonts w:ascii="標楷體" w:eastAsia="標楷體" w:hAnsi="標楷體" w:hint="eastAsia"/>
                <w:sz w:val="18"/>
                <w:szCs w:val="18"/>
              </w:rPr>
              <w:t>五、申退保證金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申退金額</w:t>
            </w:r>
          </w:p>
        </w:tc>
        <w:tc>
          <w:tcPr>
            <w:tcW w:w="8203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新台幣貳仟元整(檢附原保證金收據正本)</w:t>
            </w:r>
          </w:p>
        </w:tc>
      </w:tr>
      <w:tr w:rsidR="004849F9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49F9" w:rsidRPr="00ED0613" w:rsidRDefault="004849F9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9F9" w:rsidRPr="00ED0613" w:rsidRDefault="004849F9" w:rsidP="002625E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受款人</w:t>
            </w:r>
          </w:p>
        </w:tc>
        <w:tc>
          <w:tcPr>
            <w:tcW w:w="82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49F9" w:rsidRPr="00ED0613" w:rsidRDefault="004849F9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同第一欄借用(人)單位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588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經辦人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事務組組長</w:t>
            </w: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0613">
              <w:rPr>
                <w:rFonts w:ascii="標楷體" w:eastAsia="標楷體" w:hAnsi="標楷體" w:hint="eastAsia"/>
                <w:szCs w:val="24"/>
              </w:rPr>
              <w:t>總務長</w:t>
            </w:r>
          </w:p>
        </w:tc>
      </w:tr>
      <w:tr w:rsidR="00ED0613" w:rsidRPr="00ED0613" w:rsidTr="007B6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0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ED0613" w:rsidRPr="00ED0613" w:rsidRDefault="00ED0613" w:rsidP="002625EC">
            <w:pPr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92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613" w:rsidRPr="00ED0613" w:rsidRDefault="00ED0613" w:rsidP="002625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7843" w:rsidRDefault="00497843" w:rsidP="00ED0613"/>
    <w:sectPr w:rsidR="00497843" w:rsidSect="00054C87">
      <w:pgSz w:w="11906" w:h="16838"/>
      <w:pgMar w:top="709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64" w:rsidRDefault="000C1264" w:rsidP="00ED4FE0">
      <w:r>
        <w:separator/>
      </w:r>
    </w:p>
  </w:endnote>
  <w:endnote w:type="continuationSeparator" w:id="0">
    <w:p w:rsidR="000C1264" w:rsidRDefault="000C1264" w:rsidP="00E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64" w:rsidRDefault="000C1264" w:rsidP="00ED4FE0">
      <w:r>
        <w:separator/>
      </w:r>
    </w:p>
  </w:footnote>
  <w:footnote w:type="continuationSeparator" w:id="0">
    <w:p w:rsidR="000C1264" w:rsidRDefault="000C1264" w:rsidP="00ED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D0B"/>
    <w:multiLevelType w:val="hybridMultilevel"/>
    <w:tmpl w:val="04A6AF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9"/>
    <w:rsid w:val="00093950"/>
    <w:rsid w:val="000C1264"/>
    <w:rsid w:val="001748F3"/>
    <w:rsid w:val="002258F1"/>
    <w:rsid w:val="002A1895"/>
    <w:rsid w:val="002A5912"/>
    <w:rsid w:val="00466EE1"/>
    <w:rsid w:val="004849F9"/>
    <w:rsid w:val="00485AF3"/>
    <w:rsid w:val="00497843"/>
    <w:rsid w:val="004F7AF8"/>
    <w:rsid w:val="0054386D"/>
    <w:rsid w:val="005F4A0B"/>
    <w:rsid w:val="00627925"/>
    <w:rsid w:val="00666995"/>
    <w:rsid w:val="006C0E4C"/>
    <w:rsid w:val="006F54EB"/>
    <w:rsid w:val="007024C5"/>
    <w:rsid w:val="007522D8"/>
    <w:rsid w:val="00775710"/>
    <w:rsid w:val="007A691A"/>
    <w:rsid w:val="007B6114"/>
    <w:rsid w:val="0099201B"/>
    <w:rsid w:val="009C5EE0"/>
    <w:rsid w:val="009F40A6"/>
    <w:rsid w:val="00A007D7"/>
    <w:rsid w:val="00A150DC"/>
    <w:rsid w:val="00A27BF5"/>
    <w:rsid w:val="00A46777"/>
    <w:rsid w:val="00AE1832"/>
    <w:rsid w:val="00AE2A64"/>
    <w:rsid w:val="00B26B54"/>
    <w:rsid w:val="00B413F6"/>
    <w:rsid w:val="00CA0C8D"/>
    <w:rsid w:val="00CB4243"/>
    <w:rsid w:val="00CD7A0D"/>
    <w:rsid w:val="00CE58BC"/>
    <w:rsid w:val="00D31E21"/>
    <w:rsid w:val="00DC0675"/>
    <w:rsid w:val="00DE4616"/>
    <w:rsid w:val="00E92A10"/>
    <w:rsid w:val="00EB78A9"/>
    <w:rsid w:val="00ED0613"/>
    <w:rsid w:val="00ED4FE0"/>
    <w:rsid w:val="00F00325"/>
    <w:rsid w:val="00F970BB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B1423-9000-483F-A2B6-1B17D60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4F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F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522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06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a.ntou.edu.tw/dgs/files/2011/09/%E5%9C%8B%E7%AB%8B%E8%87%BA%E7%81%A3%E6%B5%B7%E6%B4%8B%E5%A4%A7%E5%AD%B8%E5%85%AC%E5%85%B1%E5%A0%B4%E5%9C%B0%E5%8F%8A%E8%A8%AD%E6%96%BD%E7%AE%A1%E7%90%86%E5%80%9F%E7%94%A8%E8%A6%81%E9%BB%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1659-3B1F-4E11-99E5-A5D9FF29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puca</cp:lastModifiedBy>
  <cp:revision>2</cp:revision>
  <cp:lastPrinted>2025-06-09T05:40:00Z</cp:lastPrinted>
  <dcterms:created xsi:type="dcterms:W3CDTF">2025-06-11T07:30:00Z</dcterms:created>
  <dcterms:modified xsi:type="dcterms:W3CDTF">2025-06-11T07:30:00Z</dcterms:modified>
</cp:coreProperties>
</file>