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0997" w14:textId="77777777" w:rsidR="00A379D5" w:rsidRPr="00EC3B3B" w:rsidRDefault="00A379D5" w:rsidP="00A379D5">
      <w:pPr>
        <w:spacing w:line="0" w:lineRule="atLeast"/>
        <w:jc w:val="both"/>
        <w:rPr>
          <w:rFonts w:eastAsia="標楷體"/>
          <w:b/>
          <w:bCs/>
          <w:sz w:val="36"/>
          <w:szCs w:val="36"/>
        </w:rPr>
      </w:pPr>
      <w:r w:rsidRPr="00EC3B3B">
        <w:rPr>
          <w:rFonts w:eastAsia="標楷體" w:hint="eastAsia"/>
          <w:b/>
          <w:bCs/>
          <w:sz w:val="36"/>
          <w:szCs w:val="36"/>
        </w:rPr>
        <w:t>國立臺灣海洋大學</w:t>
      </w:r>
      <w:r w:rsidR="00BB5EEF">
        <w:rPr>
          <w:rFonts w:eastAsia="標楷體" w:hint="eastAsia"/>
          <w:b/>
          <w:bCs/>
          <w:sz w:val="36"/>
          <w:szCs w:val="36"/>
        </w:rPr>
        <w:t xml:space="preserve"> </w:t>
      </w:r>
      <w:r w:rsidRPr="00EC3B3B">
        <w:rPr>
          <w:rFonts w:eastAsia="標楷體" w:hint="eastAsia"/>
          <w:b/>
          <w:bCs/>
          <w:sz w:val="36"/>
          <w:szCs w:val="36"/>
        </w:rPr>
        <w:t>機密文書機密等級變更或註銷處理意見表</w:t>
      </w:r>
    </w:p>
    <w:tbl>
      <w:tblPr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8"/>
        <w:gridCol w:w="1102"/>
        <w:gridCol w:w="1548"/>
        <w:gridCol w:w="83"/>
        <w:gridCol w:w="1617"/>
        <w:gridCol w:w="727"/>
        <w:gridCol w:w="65"/>
        <w:gridCol w:w="1872"/>
        <w:gridCol w:w="1536"/>
        <w:gridCol w:w="9"/>
      </w:tblGrid>
      <w:tr w:rsidR="00A379D5" w:rsidRPr="00B578FB" w14:paraId="6AAFCD54" w14:textId="77777777">
        <w:trPr>
          <w:gridAfter w:val="1"/>
          <w:wAfter w:w="9" w:type="dxa"/>
          <w:cantSplit/>
          <w:trHeight w:val="596"/>
        </w:trPr>
        <w:tc>
          <w:tcPr>
            <w:tcW w:w="1698" w:type="dxa"/>
            <w:vAlign w:val="center"/>
          </w:tcPr>
          <w:p w14:paraId="4A27D892" w14:textId="77777777" w:rsidR="00A379D5" w:rsidRPr="004D6116" w:rsidRDefault="00A379D5" w:rsidP="00A379D5">
            <w:pPr>
              <w:spacing w:line="0" w:lineRule="atLeast"/>
              <w:ind w:firstLineChars="100" w:firstLine="280"/>
              <w:jc w:val="both"/>
              <w:rPr>
                <w:rFonts w:ascii="標楷體" w:eastAsia="標楷體" w:hAnsi="標楷體"/>
                <w:color w:val="000000"/>
                <w:spacing w:val="20"/>
                <w:kern w:val="16"/>
              </w:rPr>
            </w:pPr>
            <w:r w:rsidRPr="004D6116">
              <w:rPr>
                <w:rFonts w:ascii="標楷體" w:eastAsia="標楷體" w:hAnsi="標楷體" w:hint="eastAsia"/>
                <w:bCs/>
                <w:color w:val="000000"/>
                <w:spacing w:val="20"/>
                <w:kern w:val="16"/>
              </w:rPr>
              <w:t>發文文號</w:t>
            </w:r>
          </w:p>
        </w:tc>
        <w:tc>
          <w:tcPr>
            <w:tcW w:w="8550" w:type="dxa"/>
            <w:gridSpan w:val="8"/>
            <w:tcBorders>
              <w:right w:val="single" w:sz="4" w:space="0" w:color="auto"/>
            </w:tcBorders>
            <w:vAlign w:val="center"/>
          </w:tcPr>
          <w:p w14:paraId="75AC3666" w14:textId="42978BD6" w:rsidR="00A379D5" w:rsidRPr="001D3661" w:rsidRDefault="00A379D5" w:rsidP="00A379D5">
            <w:pPr>
              <w:spacing w:line="0" w:lineRule="atLeast"/>
              <w:rPr>
                <w:rFonts w:eastAsia="標楷體"/>
                <w:bCs/>
                <w:sz w:val="36"/>
                <w:szCs w:val="36"/>
              </w:rPr>
            </w:pPr>
            <w:r>
              <w:rPr>
                <w:rFonts w:eastAsia="標楷體" w:hint="eastAsia"/>
                <w:bCs/>
                <w:sz w:val="36"/>
                <w:szCs w:val="36"/>
              </w:rPr>
              <w:t xml:space="preserve">  </w:t>
            </w:r>
          </w:p>
        </w:tc>
      </w:tr>
      <w:tr w:rsidR="00A379D5" w:rsidRPr="00B578FB" w14:paraId="4724E41C" w14:textId="77777777">
        <w:trPr>
          <w:gridAfter w:val="1"/>
          <w:wAfter w:w="9" w:type="dxa"/>
          <w:cantSplit/>
          <w:trHeight w:val="1097"/>
        </w:trPr>
        <w:tc>
          <w:tcPr>
            <w:tcW w:w="1698" w:type="dxa"/>
            <w:vAlign w:val="center"/>
          </w:tcPr>
          <w:p w14:paraId="75650D78" w14:textId="77777777" w:rsidR="00A379D5" w:rsidRPr="004F48B7" w:rsidRDefault="00A379D5" w:rsidP="00A379D5">
            <w:pPr>
              <w:spacing w:line="0" w:lineRule="atLeast"/>
              <w:ind w:firstLineChars="50" w:firstLine="160"/>
              <w:jc w:val="both"/>
              <w:rPr>
                <w:rFonts w:eastAsia="標楷體"/>
                <w:b/>
                <w:bCs/>
                <w:sz w:val="32"/>
              </w:rPr>
            </w:pPr>
            <w:r w:rsidRPr="004F48B7">
              <w:rPr>
                <w:rFonts w:eastAsia="標楷體" w:hint="eastAsia"/>
                <w:b/>
                <w:bCs/>
                <w:sz w:val="32"/>
              </w:rPr>
              <w:t>案</w:t>
            </w:r>
            <w:r w:rsidRPr="004F48B7">
              <w:rPr>
                <w:rFonts w:eastAsia="標楷體" w:hint="eastAsia"/>
                <w:b/>
                <w:bCs/>
                <w:sz w:val="32"/>
              </w:rPr>
              <w:t xml:space="preserve">    </w:t>
            </w:r>
            <w:r w:rsidRPr="004F48B7">
              <w:rPr>
                <w:rFonts w:eastAsia="標楷體" w:hint="eastAsia"/>
                <w:b/>
                <w:bCs/>
                <w:sz w:val="32"/>
              </w:rPr>
              <w:t>由</w:t>
            </w:r>
          </w:p>
          <w:p w14:paraId="40C29B65" w14:textId="77777777" w:rsidR="00A379D5" w:rsidRPr="00B578FB" w:rsidRDefault="00A379D5" w:rsidP="00A379D5">
            <w:pPr>
              <w:spacing w:line="0" w:lineRule="atLeast"/>
              <w:ind w:firstLineChars="200" w:firstLine="400"/>
              <w:jc w:val="both"/>
              <w:rPr>
                <w:rFonts w:eastAsia="標楷體"/>
                <w:bCs/>
                <w:color w:val="0000FF"/>
                <w:sz w:val="32"/>
              </w:rPr>
            </w:pPr>
            <w:r w:rsidRPr="004F48B7">
              <w:rPr>
                <w:rFonts w:eastAsia="標楷體" w:hint="eastAsia"/>
                <w:b/>
                <w:bCs/>
                <w:sz w:val="20"/>
                <w:szCs w:val="20"/>
              </w:rPr>
              <w:t xml:space="preserve">( </w:t>
            </w:r>
            <w:r w:rsidRPr="004F48B7">
              <w:rPr>
                <w:rFonts w:eastAsia="標楷體" w:hint="eastAsia"/>
                <w:b/>
                <w:bCs/>
                <w:sz w:val="20"/>
                <w:szCs w:val="20"/>
              </w:rPr>
              <w:t>主</w:t>
            </w:r>
            <w:r w:rsidRPr="004F48B7">
              <w:rPr>
                <w:rFonts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4F48B7">
              <w:rPr>
                <w:rFonts w:eastAsia="標楷體" w:hint="eastAsia"/>
                <w:b/>
                <w:bCs/>
                <w:sz w:val="20"/>
                <w:szCs w:val="20"/>
              </w:rPr>
              <w:t>旨</w:t>
            </w:r>
            <w:r w:rsidRPr="004F48B7">
              <w:rPr>
                <w:rFonts w:eastAsia="標楷體" w:hint="eastAsia"/>
                <w:b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8550" w:type="dxa"/>
            <w:gridSpan w:val="8"/>
            <w:vAlign w:val="center"/>
          </w:tcPr>
          <w:p w14:paraId="04D053A0" w14:textId="4ADC78E4" w:rsidR="00A379D5" w:rsidRPr="00B578FB" w:rsidRDefault="00A379D5" w:rsidP="00A379D5">
            <w:pPr>
              <w:spacing w:line="0" w:lineRule="atLeast"/>
              <w:rPr>
                <w:rFonts w:eastAsia="標楷體"/>
                <w:bCs/>
                <w:color w:val="0000FF"/>
                <w:sz w:val="32"/>
              </w:rPr>
            </w:pPr>
          </w:p>
        </w:tc>
      </w:tr>
      <w:tr w:rsidR="00A379D5" w:rsidRPr="00B578FB" w14:paraId="3CF24B42" w14:textId="77777777">
        <w:trPr>
          <w:gridAfter w:val="1"/>
          <w:wAfter w:w="9" w:type="dxa"/>
          <w:cantSplit/>
          <w:trHeight w:val="207"/>
        </w:trPr>
        <w:tc>
          <w:tcPr>
            <w:tcW w:w="1698" w:type="dxa"/>
            <w:vMerge w:val="restart"/>
            <w:vAlign w:val="center"/>
          </w:tcPr>
          <w:p w14:paraId="6D4FEED8" w14:textId="77777777" w:rsidR="00A379D5" w:rsidRPr="00AE1DCC" w:rsidRDefault="00A379D5" w:rsidP="00A379D5">
            <w:pPr>
              <w:spacing w:line="0" w:lineRule="atLeast"/>
              <w:ind w:left="641" w:hangingChars="200" w:hanging="641"/>
              <w:jc w:val="both"/>
              <w:rPr>
                <w:rFonts w:eastAsia="標楷體"/>
                <w:b/>
                <w:bCs/>
                <w:sz w:val="32"/>
              </w:rPr>
            </w:pPr>
            <w:r w:rsidRPr="00AE1DCC">
              <w:rPr>
                <w:rFonts w:eastAsia="標楷體" w:hint="eastAsia"/>
                <w:b/>
                <w:bCs/>
                <w:sz w:val="32"/>
              </w:rPr>
              <w:t>原密件公文</w:t>
            </w:r>
          </w:p>
        </w:tc>
        <w:tc>
          <w:tcPr>
            <w:tcW w:w="2650" w:type="dxa"/>
            <w:gridSpan w:val="2"/>
            <w:shd w:val="clear" w:color="auto" w:fill="auto"/>
          </w:tcPr>
          <w:p w14:paraId="2E8ACB28" w14:textId="77777777" w:rsidR="00A379D5" w:rsidRPr="004D5B12" w:rsidRDefault="00A379D5" w:rsidP="00A379D5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受</w:t>
            </w:r>
            <w:r w:rsidRPr="004D5B12">
              <w:rPr>
                <w:rFonts w:eastAsia="標楷體" w:hint="eastAsia"/>
                <w:bCs/>
                <w:sz w:val="28"/>
                <w:szCs w:val="28"/>
              </w:rPr>
              <w:t>文機關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1DA08C95" w14:textId="77777777" w:rsidR="00A379D5" w:rsidRPr="004D5B12" w:rsidRDefault="00A379D5" w:rsidP="00A379D5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5B12">
              <w:rPr>
                <w:rFonts w:eastAsia="標楷體" w:hint="eastAsia"/>
                <w:bCs/>
                <w:sz w:val="28"/>
                <w:szCs w:val="28"/>
              </w:rPr>
              <w:t>日期</w:t>
            </w:r>
          </w:p>
        </w:tc>
        <w:tc>
          <w:tcPr>
            <w:tcW w:w="2664" w:type="dxa"/>
            <w:gridSpan w:val="3"/>
          </w:tcPr>
          <w:p w14:paraId="333DFBCF" w14:textId="77777777" w:rsidR="00A379D5" w:rsidRPr="004D5B12" w:rsidRDefault="00A379D5" w:rsidP="00A379D5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發</w:t>
            </w:r>
            <w:r w:rsidRPr="004D5B12">
              <w:rPr>
                <w:rFonts w:eastAsia="標楷體" w:hint="eastAsia"/>
                <w:bCs/>
                <w:sz w:val="28"/>
                <w:szCs w:val="28"/>
              </w:rPr>
              <w:t>文</w:t>
            </w:r>
            <w:r>
              <w:rPr>
                <w:rFonts w:eastAsia="標楷體" w:hint="eastAsia"/>
                <w:bCs/>
                <w:sz w:val="28"/>
                <w:szCs w:val="28"/>
              </w:rPr>
              <w:t>字</w:t>
            </w:r>
            <w:r w:rsidRPr="004D5B12">
              <w:rPr>
                <w:rFonts w:eastAsia="標楷體" w:hint="eastAsia"/>
                <w:bCs/>
                <w:sz w:val="28"/>
                <w:szCs w:val="28"/>
              </w:rPr>
              <w:t>號</w:t>
            </w:r>
          </w:p>
        </w:tc>
        <w:tc>
          <w:tcPr>
            <w:tcW w:w="1536" w:type="dxa"/>
          </w:tcPr>
          <w:p w14:paraId="6BF1F935" w14:textId="77777777" w:rsidR="00A379D5" w:rsidRPr="004D5B12" w:rsidRDefault="00A379D5" w:rsidP="00A379D5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5B12">
              <w:rPr>
                <w:rFonts w:eastAsia="標楷體" w:hint="eastAsia"/>
                <w:bCs/>
                <w:sz w:val="28"/>
                <w:szCs w:val="28"/>
              </w:rPr>
              <w:t>文別</w:t>
            </w:r>
          </w:p>
        </w:tc>
      </w:tr>
      <w:tr w:rsidR="00A379D5" w:rsidRPr="00B578FB" w14:paraId="068D19E7" w14:textId="77777777">
        <w:trPr>
          <w:gridAfter w:val="1"/>
          <w:wAfter w:w="9" w:type="dxa"/>
          <w:cantSplit/>
          <w:trHeight w:val="669"/>
        </w:trPr>
        <w:tc>
          <w:tcPr>
            <w:tcW w:w="1698" w:type="dxa"/>
            <w:vMerge/>
          </w:tcPr>
          <w:p w14:paraId="363DF71F" w14:textId="77777777" w:rsidR="00A379D5" w:rsidRPr="00B578FB" w:rsidRDefault="00A379D5" w:rsidP="00A379D5">
            <w:pPr>
              <w:spacing w:line="0" w:lineRule="atLeast"/>
              <w:rPr>
                <w:rFonts w:eastAsia="標楷體"/>
                <w:bCs/>
                <w:sz w:val="32"/>
              </w:rPr>
            </w:pP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14:paraId="023E396E" w14:textId="5B0CB120" w:rsidR="00A379D5" w:rsidRPr="001D3661" w:rsidRDefault="00A379D5" w:rsidP="00A379D5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14:paraId="282DEA48" w14:textId="10F4013A" w:rsidR="00A379D5" w:rsidRPr="001D3661" w:rsidRDefault="00A379D5" w:rsidP="00A379D5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2664" w:type="dxa"/>
            <w:gridSpan w:val="3"/>
            <w:vAlign w:val="center"/>
          </w:tcPr>
          <w:p w14:paraId="0481A447" w14:textId="7BDFD76C" w:rsidR="00A379D5" w:rsidRPr="001D3661" w:rsidRDefault="00A379D5" w:rsidP="00A379D5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536" w:type="dxa"/>
            <w:vAlign w:val="center"/>
          </w:tcPr>
          <w:p w14:paraId="7C87F348" w14:textId="7EDB22B4" w:rsidR="00A379D5" w:rsidRPr="001D3661" w:rsidRDefault="00A379D5" w:rsidP="00A379D5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A379D5" w:rsidRPr="00B578FB" w14:paraId="736A19BF" w14:textId="77777777">
        <w:trPr>
          <w:gridAfter w:val="1"/>
          <w:wAfter w:w="9" w:type="dxa"/>
          <w:cantSplit/>
          <w:trHeight w:val="1098"/>
        </w:trPr>
        <w:tc>
          <w:tcPr>
            <w:tcW w:w="1698" w:type="dxa"/>
            <w:vAlign w:val="center"/>
          </w:tcPr>
          <w:p w14:paraId="6E27796C" w14:textId="77777777" w:rsidR="00A379D5" w:rsidRPr="000E1862" w:rsidRDefault="00A379D5" w:rsidP="00A379D5">
            <w:pPr>
              <w:spacing w:line="0" w:lineRule="atLeast"/>
              <w:ind w:left="512" w:hangingChars="200" w:hanging="512"/>
              <w:jc w:val="both"/>
              <w:rPr>
                <w:rFonts w:eastAsia="標楷體"/>
                <w:bCs/>
                <w:w w:val="80"/>
                <w:sz w:val="32"/>
              </w:rPr>
            </w:pPr>
            <w:r w:rsidRPr="000E1862">
              <w:rPr>
                <w:rFonts w:eastAsia="標楷體" w:hint="eastAsia"/>
                <w:b/>
                <w:bCs/>
                <w:w w:val="80"/>
                <w:kern w:val="16"/>
                <w:sz w:val="32"/>
                <w:szCs w:val="32"/>
              </w:rPr>
              <w:t>原密件正副本</w:t>
            </w:r>
          </w:p>
        </w:tc>
        <w:tc>
          <w:tcPr>
            <w:tcW w:w="8550" w:type="dxa"/>
            <w:gridSpan w:val="8"/>
            <w:vAlign w:val="center"/>
          </w:tcPr>
          <w:p w14:paraId="7B6A2183" w14:textId="1BB2A7CB" w:rsidR="00933842" w:rsidRDefault="00A379D5" w:rsidP="00933842">
            <w:pPr>
              <w:spacing w:line="0" w:lineRule="atLeast"/>
              <w:rPr>
                <w:rFonts w:eastAsia="標楷體"/>
                <w:bCs/>
              </w:rPr>
            </w:pPr>
            <w:r w:rsidRPr="001D3661">
              <w:rPr>
                <w:rFonts w:eastAsia="標楷體" w:hint="eastAsia"/>
                <w:bCs/>
              </w:rPr>
              <w:t>正本：</w:t>
            </w:r>
            <w:r w:rsidR="00933842">
              <w:rPr>
                <w:rFonts w:eastAsia="標楷體"/>
                <w:bCs/>
              </w:rPr>
              <w:t xml:space="preserve"> </w:t>
            </w:r>
          </w:p>
          <w:p w14:paraId="31949367" w14:textId="55256188" w:rsidR="00A379D5" w:rsidRDefault="00A379D5" w:rsidP="00A379D5">
            <w:pPr>
              <w:spacing w:line="0" w:lineRule="atLeast"/>
              <w:rPr>
                <w:rFonts w:eastAsia="標楷體"/>
                <w:bCs/>
              </w:rPr>
            </w:pPr>
          </w:p>
          <w:p w14:paraId="2BE7B727" w14:textId="2042835A" w:rsidR="00A379D5" w:rsidRPr="00B578FB" w:rsidRDefault="00A379D5" w:rsidP="00A379D5">
            <w:pPr>
              <w:spacing w:line="0" w:lineRule="atLeast"/>
              <w:rPr>
                <w:rFonts w:eastAsia="標楷體"/>
                <w:bCs/>
                <w:sz w:val="32"/>
              </w:rPr>
            </w:pPr>
            <w:r w:rsidRPr="001D3661">
              <w:rPr>
                <w:rFonts w:eastAsia="標楷體" w:hint="eastAsia"/>
                <w:bCs/>
              </w:rPr>
              <w:t>副本：</w:t>
            </w:r>
            <w:r w:rsidR="00933842" w:rsidRPr="00B578FB">
              <w:rPr>
                <w:rFonts w:eastAsia="標楷體"/>
                <w:bCs/>
                <w:sz w:val="32"/>
              </w:rPr>
              <w:t xml:space="preserve"> </w:t>
            </w:r>
          </w:p>
        </w:tc>
      </w:tr>
      <w:tr w:rsidR="00A379D5" w:rsidRPr="00B578FB" w14:paraId="2A2D0F64" w14:textId="77777777">
        <w:trPr>
          <w:gridAfter w:val="1"/>
          <w:wAfter w:w="9" w:type="dxa"/>
          <w:cantSplit/>
          <w:trHeight w:val="345"/>
        </w:trPr>
        <w:tc>
          <w:tcPr>
            <w:tcW w:w="1698" w:type="dxa"/>
            <w:vMerge w:val="restart"/>
            <w:vAlign w:val="center"/>
          </w:tcPr>
          <w:p w14:paraId="486AB8A3" w14:textId="77777777" w:rsidR="00A379D5" w:rsidRPr="004C5844" w:rsidRDefault="00A379D5" w:rsidP="00A379D5">
            <w:pPr>
              <w:spacing w:line="0" w:lineRule="atLeast"/>
              <w:ind w:leftChars="67" w:left="641" w:hangingChars="150" w:hanging="480"/>
              <w:jc w:val="both"/>
              <w:rPr>
                <w:rFonts w:eastAsia="標楷體"/>
                <w:b/>
                <w:bCs/>
                <w:sz w:val="32"/>
              </w:rPr>
            </w:pPr>
            <w:r w:rsidRPr="004C5844">
              <w:rPr>
                <w:rFonts w:eastAsia="標楷體" w:hint="eastAsia"/>
                <w:b/>
                <w:bCs/>
                <w:sz w:val="32"/>
              </w:rPr>
              <w:t>原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</w:t>
            </w:r>
            <w:r w:rsidRPr="004C5844">
              <w:rPr>
                <w:rFonts w:eastAsia="標楷體" w:hint="eastAsia"/>
                <w:b/>
                <w:bCs/>
                <w:sz w:val="32"/>
              </w:rPr>
              <w:t>等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</w:t>
            </w:r>
            <w:r w:rsidRPr="004C5844">
              <w:rPr>
                <w:rFonts w:eastAsia="標楷體" w:hint="eastAsia"/>
                <w:b/>
                <w:bCs/>
                <w:sz w:val="32"/>
              </w:rPr>
              <w:t>級</w:t>
            </w:r>
          </w:p>
        </w:tc>
        <w:tc>
          <w:tcPr>
            <w:tcW w:w="2733" w:type="dxa"/>
            <w:gridSpan w:val="3"/>
            <w:vAlign w:val="center"/>
          </w:tcPr>
          <w:p w14:paraId="413A0F9E" w14:textId="77777777" w:rsidR="00A379D5" w:rsidRPr="00E511EB" w:rsidRDefault="00A379D5" w:rsidP="00A379D5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E511EB">
              <w:rPr>
                <w:rFonts w:eastAsia="標楷體" w:hint="eastAsia"/>
                <w:sz w:val="28"/>
                <w:szCs w:val="28"/>
              </w:rPr>
              <w:t>普通件</w:t>
            </w:r>
          </w:p>
        </w:tc>
        <w:tc>
          <w:tcPr>
            <w:tcW w:w="5817" w:type="dxa"/>
            <w:gridSpan w:val="5"/>
            <w:vAlign w:val="center"/>
          </w:tcPr>
          <w:p w14:paraId="6B760866" w14:textId="77777777" w:rsidR="00A379D5" w:rsidRPr="00CB0EEC" w:rsidRDefault="00A379D5" w:rsidP="00A379D5">
            <w:pPr>
              <w:spacing w:line="0" w:lineRule="atLeast"/>
              <w:ind w:firstLineChars="50" w:firstLine="120"/>
              <w:rPr>
                <w:rFonts w:eastAsia="標楷體"/>
              </w:rPr>
            </w:pPr>
            <w:r w:rsidRPr="00CB0EEC">
              <w:rPr>
                <w:rFonts w:eastAsia="標楷體" w:hint="eastAsia"/>
              </w:rPr>
              <w:t>□普通</w:t>
            </w:r>
          </w:p>
        </w:tc>
      </w:tr>
      <w:tr w:rsidR="00A379D5" w:rsidRPr="00B578FB" w14:paraId="069B2100" w14:textId="77777777">
        <w:trPr>
          <w:gridAfter w:val="1"/>
          <w:wAfter w:w="9" w:type="dxa"/>
          <w:cantSplit/>
          <w:trHeight w:val="345"/>
        </w:trPr>
        <w:tc>
          <w:tcPr>
            <w:tcW w:w="1698" w:type="dxa"/>
            <w:vMerge/>
          </w:tcPr>
          <w:p w14:paraId="1DB43D2E" w14:textId="77777777" w:rsidR="00A379D5" w:rsidRPr="00B578FB" w:rsidRDefault="00A379D5" w:rsidP="00A379D5">
            <w:pPr>
              <w:spacing w:line="0" w:lineRule="atLeast"/>
              <w:ind w:left="640" w:hangingChars="200" w:hanging="640"/>
              <w:rPr>
                <w:rFonts w:eastAsia="標楷體"/>
                <w:bCs/>
                <w:sz w:val="32"/>
              </w:rPr>
            </w:pPr>
          </w:p>
        </w:tc>
        <w:tc>
          <w:tcPr>
            <w:tcW w:w="2733" w:type="dxa"/>
            <w:gridSpan w:val="3"/>
            <w:vAlign w:val="center"/>
          </w:tcPr>
          <w:p w14:paraId="269BDCFD" w14:textId="77777777" w:rsidR="00A379D5" w:rsidRPr="00B578FB" w:rsidRDefault="00A379D5" w:rsidP="00A379D5">
            <w:pPr>
              <w:spacing w:line="0" w:lineRule="atLeast"/>
              <w:rPr>
                <w:rFonts w:eastAsia="標楷體"/>
                <w:bCs/>
                <w:sz w:val="28"/>
              </w:rPr>
            </w:pPr>
            <w:r w:rsidRPr="00B578FB">
              <w:rPr>
                <w:rFonts w:eastAsia="標楷體" w:hint="eastAsia"/>
                <w:spacing w:val="-20"/>
                <w:sz w:val="28"/>
              </w:rPr>
              <w:t>一般公務機密</w:t>
            </w:r>
          </w:p>
        </w:tc>
        <w:tc>
          <w:tcPr>
            <w:tcW w:w="5817" w:type="dxa"/>
            <w:gridSpan w:val="5"/>
            <w:vAlign w:val="center"/>
          </w:tcPr>
          <w:p w14:paraId="44799021" w14:textId="77777777" w:rsidR="00A379D5" w:rsidRPr="000C53C8" w:rsidRDefault="00A379D5" w:rsidP="00A379D5">
            <w:pPr>
              <w:spacing w:line="0" w:lineRule="atLeast"/>
              <w:ind w:firstLineChars="50" w:firstLine="120"/>
              <w:rPr>
                <w:rFonts w:eastAsia="標楷體"/>
                <w:bCs/>
              </w:rPr>
            </w:pPr>
            <w:r w:rsidRPr="00CB0EEC">
              <w:rPr>
                <w:rFonts w:eastAsia="標楷體" w:hint="eastAsia"/>
              </w:rPr>
              <w:t>□</w:t>
            </w:r>
            <w:r w:rsidRPr="000C53C8">
              <w:rPr>
                <w:rFonts w:eastAsia="標楷體" w:hint="eastAsia"/>
              </w:rPr>
              <w:t>密</w:t>
            </w:r>
            <w:r w:rsidRPr="000C53C8">
              <w:rPr>
                <w:rFonts w:eastAsia="標楷體" w:hint="eastAsia"/>
              </w:rPr>
              <w:t xml:space="preserve">       </w:t>
            </w:r>
          </w:p>
        </w:tc>
      </w:tr>
      <w:tr w:rsidR="00A379D5" w:rsidRPr="00B578FB" w14:paraId="7B025F3C" w14:textId="77777777">
        <w:trPr>
          <w:gridAfter w:val="1"/>
          <w:wAfter w:w="9" w:type="dxa"/>
          <w:cantSplit/>
          <w:trHeight w:val="340"/>
        </w:trPr>
        <w:tc>
          <w:tcPr>
            <w:tcW w:w="1698" w:type="dxa"/>
            <w:vMerge/>
          </w:tcPr>
          <w:p w14:paraId="084DBCC5" w14:textId="77777777" w:rsidR="00A379D5" w:rsidRPr="00B578FB" w:rsidRDefault="00A379D5" w:rsidP="00A379D5">
            <w:pPr>
              <w:spacing w:line="0" w:lineRule="atLeast"/>
              <w:rPr>
                <w:rFonts w:eastAsia="標楷體"/>
                <w:bCs/>
                <w:sz w:val="32"/>
              </w:rPr>
            </w:pPr>
          </w:p>
        </w:tc>
        <w:tc>
          <w:tcPr>
            <w:tcW w:w="2733" w:type="dxa"/>
            <w:gridSpan w:val="3"/>
            <w:vAlign w:val="center"/>
          </w:tcPr>
          <w:p w14:paraId="294F74C9" w14:textId="77777777" w:rsidR="00A379D5" w:rsidRPr="00B578FB" w:rsidRDefault="00A379D5" w:rsidP="00A379D5">
            <w:pPr>
              <w:spacing w:line="0" w:lineRule="atLeast"/>
              <w:rPr>
                <w:rFonts w:eastAsia="標楷體"/>
                <w:bCs/>
                <w:sz w:val="28"/>
              </w:rPr>
            </w:pPr>
            <w:r w:rsidRPr="00B578FB">
              <w:rPr>
                <w:rFonts w:eastAsia="標楷體" w:hint="eastAsia"/>
                <w:sz w:val="28"/>
              </w:rPr>
              <w:t>國家機密</w:t>
            </w:r>
          </w:p>
        </w:tc>
        <w:tc>
          <w:tcPr>
            <w:tcW w:w="5817" w:type="dxa"/>
            <w:gridSpan w:val="5"/>
            <w:vAlign w:val="center"/>
          </w:tcPr>
          <w:p w14:paraId="684004BB" w14:textId="10BDBA0E" w:rsidR="00A379D5" w:rsidRPr="000C53C8" w:rsidRDefault="00A379D5" w:rsidP="00A379D5">
            <w:pPr>
              <w:spacing w:line="0" w:lineRule="atLeast"/>
              <w:ind w:firstLineChars="50" w:firstLine="120"/>
              <w:rPr>
                <w:rFonts w:eastAsia="標楷體"/>
                <w:bCs/>
              </w:rPr>
            </w:pPr>
            <w:r w:rsidRPr="00CB0EEC">
              <w:rPr>
                <w:rFonts w:eastAsia="標楷體" w:hint="eastAsia"/>
              </w:rPr>
              <w:t>□</w:t>
            </w:r>
            <w:r w:rsidRPr="000C53C8">
              <w:rPr>
                <w:rFonts w:eastAsia="標楷體" w:hint="eastAsia"/>
              </w:rPr>
              <w:t>機密</w:t>
            </w:r>
            <w:r w:rsidRPr="000C53C8">
              <w:rPr>
                <w:rFonts w:eastAsia="標楷體" w:hint="eastAsia"/>
              </w:rPr>
              <w:t xml:space="preserve">     </w:t>
            </w:r>
            <w:r w:rsidR="00933842" w:rsidRPr="00CB0EEC">
              <w:rPr>
                <w:rFonts w:eastAsia="標楷體" w:hint="eastAsia"/>
              </w:rPr>
              <w:t>□</w:t>
            </w:r>
            <w:r w:rsidRPr="000C53C8">
              <w:rPr>
                <w:rFonts w:eastAsia="標楷體" w:hint="eastAsia"/>
              </w:rPr>
              <w:t>極機密</w:t>
            </w:r>
            <w:r w:rsidRPr="000C53C8">
              <w:rPr>
                <w:rFonts w:eastAsia="標楷體" w:hint="eastAsia"/>
              </w:rPr>
              <w:t xml:space="preserve">       </w:t>
            </w:r>
            <w:r w:rsidRPr="000C53C8">
              <w:rPr>
                <w:rFonts w:eastAsia="標楷體" w:hint="eastAsia"/>
              </w:rPr>
              <w:t>□絕對機密</w:t>
            </w:r>
          </w:p>
        </w:tc>
      </w:tr>
      <w:tr w:rsidR="00A379D5" w:rsidRPr="00B578FB" w14:paraId="4BB6F7C7" w14:textId="77777777">
        <w:trPr>
          <w:cantSplit/>
          <w:trHeight w:val="1134"/>
        </w:trPr>
        <w:tc>
          <w:tcPr>
            <w:tcW w:w="1698" w:type="dxa"/>
            <w:vMerge w:val="restart"/>
            <w:vAlign w:val="center"/>
          </w:tcPr>
          <w:p w14:paraId="250C70D1" w14:textId="77777777" w:rsidR="00A379D5" w:rsidRPr="004C5844" w:rsidRDefault="00A379D5" w:rsidP="00A379D5">
            <w:pPr>
              <w:spacing w:line="0" w:lineRule="atLeast"/>
              <w:ind w:leftChars="67" w:left="641" w:hangingChars="150" w:hanging="480"/>
              <w:jc w:val="both"/>
              <w:rPr>
                <w:rFonts w:eastAsia="標楷體"/>
                <w:b/>
                <w:bCs/>
                <w:sz w:val="32"/>
              </w:rPr>
            </w:pPr>
            <w:r w:rsidRPr="004C5844">
              <w:rPr>
                <w:rFonts w:eastAsia="標楷體" w:hint="eastAsia"/>
                <w:b/>
                <w:bCs/>
                <w:sz w:val="32"/>
              </w:rPr>
              <w:t>新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</w:t>
            </w:r>
            <w:r w:rsidRPr="004C5844">
              <w:rPr>
                <w:rFonts w:eastAsia="標楷體" w:hint="eastAsia"/>
                <w:b/>
                <w:bCs/>
                <w:sz w:val="32"/>
              </w:rPr>
              <w:t>等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</w:t>
            </w:r>
            <w:r w:rsidRPr="004C5844">
              <w:rPr>
                <w:rFonts w:eastAsia="標楷體" w:hint="eastAsia"/>
                <w:b/>
                <w:bCs/>
                <w:sz w:val="32"/>
              </w:rPr>
              <w:t>級</w:t>
            </w:r>
          </w:p>
        </w:tc>
        <w:tc>
          <w:tcPr>
            <w:tcW w:w="4350" w:type="dxa"/>
            <w:gridSpan w:val="4"/>
            <w:tcBorders>
              <w:bottom w:val="single" w:sz="4" w:space="0" w:color="auto"/>
            </w:tcBorders>
            <w:vAlign w:val="center"/>
          </w:tcPr>
          <w:p w14:paraId="6950CAAE" w14:textId="77777777" w:rsidR="00A379D5" w:rsidRPr="00710390" w:rsidRDefault="00A379D5" w:rsidP="00A379D5">
            <w:pPr>
              <w:adjustRightInd w:val="0"/>
              <w:snapToGrid w:val="0"/>
              <w:spacing w:line="0" w:lineRule="atLeast"/>
              <w:ind w:left="113" w:right="113"/>
              <w:rPr>
                <w:rFonts w:ascii="標楷體" w:eastAsia="標楷體"/>
                <w:b/>
                <w:kern w:val="0"/>
                <w:sz w:val="32"/>
                <w:szCs w:val="32"/>
              </w:rPr>
            </w:pPr>
            <w:r w:rsidRPr="00B578FB"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解密為</w:t>
            </w:r>
            <w:r w:rsidRPr="00B578FB">
              <w:rPr>
                <w:rFonts w:eastAsia="標楷體" w:hint="eastAsia"/>
                <w:sz w:val="28"/>
              </w:rPr>
              <w:t>普通</w:t>
            </w:r>
            <w:r>
              <w:rPr>
                <w:rFonts w:eastAsia="標楷體" w:hint="eastAsia"/>
                <w:sz w:val="28"/>
              </w:rPr>
              <w:t>件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註銷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textDirection w:val="tbRlV"/>
            <w:vAlign w:val="center"/>
          </w:tcPr>
          <w:p w14:paraId="5B7C5D5C" w14:textId="77777777" w:rsidR="00A379D5" w:rsidRPr="00710390" w:rsidRDefault="00A379D5" w:rsidP="00A379D5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標楷體" w:eastAsia="標楷體"/>
                <w:b/>
                <w:kern w:val="0"/>
                <w:sz w:val="32"/>
                <w:szCs w:val="32"/>
              </w:rPr>
            </w:pPr>
            <w:r w:rsidRPr="00710390">
              <w:rPr>
                <w:rFonts w:eastAsia="標楷體" w:hint="eastAsia"/>
                <w:b/>
                <w:bCs/>
                <w:sz w:val="32"/>
                <w:szCs w:val="32"/>
              </w:rPr>
              <w:t>解密原因</w:t>
            </w:r>
          </w:p>
        </w:tc>
        <w:tc>
          <w:tcPr>
            <w:tcW w:w="3482" w:type="dxa"/>
            <w:gridSpan w:val="4"/>
            <w:tcBorders>
              <w:bottom w:val="single" w:sz="4" w:space="0" w:color="auto"/>
            </w:tcBorders>
          </w:tcPr>
          <w:p w14:paraId="4D167EB1" w14:textId="77777777" w:rsidR="00A379D5" w:rsidRPr="00684D70" w:rsidRDefault="00A379D5" w:rsidP="00A379D5">
            <w:pPr>
              <w:adjustRightInd w:val="0"/>
              <w:snapToGrid w:val="0"/>
              <w:spacing w:line="0" w:lineRule="atLeast"/>
              <w:ind w:firstLineChars="50" w:firstLine="120"/>
              <w:rPr>
                <w:rFonts w:eastAsia="標楷體"/>
              </w:rPr>
            </w:pPr>
            <w:r w:rsidRPr="00684D70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 w:rsidRPr="00684D70">
              <w:rPr>
                <w:rFonts w:ascii="標楷體" w:eastAsia="標楷體" w:hint="eastAsia"/>
                <w:kern w:val="0"/>
              </w:rPr>
              <w:t>保密期限屆滿。</w:t>
            </w:r>
          </w:p>
          <w:p w14:paraId="73073832" w14:textId="77777777" w:rsidR="00A379D5" w:rsidRPr="00925C62" w:rsidRDefault="00A379D5" w:rsidP="00A379D5">
            <w:pPr>
              <w:numPr>
                <w:ilvl w:val="0"/>
                <w:numId w:val="2"/>
              </w:numPr>
              <w:adjustRightInd w:val="0"/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已無</w:t>
            </w:r>
            <w:r w:rsidRPr="00684D70">
              <w:rPr>
                <w:rFonts w:ascii="標楷體" w:eastAsia="標楷體" w:hint="eastAsia"/>
                <w:kern w:val="0"/>
              </w:rPr>
              <w:t>保密之必要</w:t>
            </w:r>
            <w:r>
              <w:rPr>
                <w:rFonts w:ascii="標楷體" w:eastAsia="標楷體" w:hint="eastAsia"/>
                <w:kern w:val="0"/>
              </w:rPr>
              <w:t>。</w:t>
            </w:r>
          </w:p>
          <w:p w14:paraId="7703C594" w14:textId="77777777" w:rsidR="00A379D5" w:rsidRPr="00925C62" w:rsidRDefault="00A379D5" w:rsidP="00A379D5">
            <w:pPr>
              <w:numPr>
                <w:ilvl w:val="0"/>
                <w:numId w:val="2"/>
              </w:numPr>
              <w:adjustRightInd w:val="0"/>
              <w:snapToGrid w:val="0"/>
              <w:spacing w:line="0" w:lineRule="atLeast"/>
              <w:ind w:left="476" w:hanging="357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本案</w:t>
            </w:r>
            <w:r w:rsidRPr="00684D70">
              <w:rPr>
                <w:rFonts w:eastAsia="標楷體" w:hint="eastAsia"/>
              </w:rPr>
              <w:t>已於</w:t>
            </w:r>
            <w:r w:rsidRPr="00684D70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684D70">
              <w:rPr>
                <w:rFonts w:eastAsia="標楷體" w:hint="eastAsia"/>
                <w:u w:val="single"/>
              </w:rPr>
              <w:t xml:space="preserve"> </w:t>
            </w:r>
            <w:r w:rsidRPr="00684D70">
              <w:rPr>
                <w:rFonts w:eastAsia="標楷體" w:hint="eastAsia"/>
                <w:u w:val="single"/>
              </w:rPr>
              <w:t>年</w:t>
            </w:r>
            <w:r w:rsidRPr="00684D70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684D70">
              <w:rPr>
                <w:rFonts w:eastAsia="標楷體" w:hint="eastAsia"/>
                <w:u w:val="single"/>
              </w:rPr>
              <w:t xml:space="preserve"> </w:t>
            </w:r>
            <w:r w:rsidRPr="00684D70">
              <w:rPr>
                <w:rFonts w:eastAsia="標楷體" w:hint="eastAsia"/>
                <w:u w:val="single"/>
              </w:rPr>
              <w:t>月</w:t>
            </w:r>
            <w:r w:rsidRPr="00684D70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684D70">
              <w:rPr>
                <w:rFonts w:eastAsia="標楷體" w:hint="eastAsia"/>
                <w:u w:val="single"/>
              </w:rPr>
              <w:t>日</w:t>
            </w:r>
            <w:r w:rsidRPr="00637460">
              <w:rPr>
                <w:rFonts w:eastAsia="標楷體" w:hint="eastAsia"/>
              </w:rPr>
              <w:t>開會</w:t>
            </w:r>
            <w:r w:rsidRPr="00684D70">
              <w:rPr>
                <w:rFonts w:eastAsia="標楷體" w:hint="eastAsia"/>
              </w:rPr>
              <w:t>、發包、決標、評選完成、公佈</w:t>
            </w:r>
            <w:r>
              <w:rPr>
                <w:rFonts w:eastAsia="標楷體" w:hint="eastAsia"/>
              </w:rPr>
              <w:t>後解密。</w:t>
            </w:r>
          </w:p>
          <w:p w14:paraId="66BFC2DD" w14:textId="77777777" w:rsidR="00A379D5" w:rsidRPr="00925C62" w:rsidRDefault="00A379D5" w:rsidP="00A379D5">
            <w:pPr>
              <w:numPr>
                <w:ilvl w:val="0"/>
                <w:numId w:val="2"/>
              </w:numPr>
              <w:adjustRightInd w:val="0"/>
              <w:snapToGrid w:val="0"/>
              <w:spacing w:line="0" w:lineRule="atLeast"/>
              <w:ind w:left="476" w:hanging="357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其他</w:t>
            </w:r>
            <w:r>
              <w:rPr>
                <w:rFonts w:eastAsia="標楷體" w:hint="eastAsia"/>
                <w:u w:val="single"/>
              </w:rPr>
              <w:t xml:space="preserve">                   </w:t>
            </w:r>
          </w:p>
          <w:p w14:paraId="65A37B1D" w14:textId="77777777" w:rsidR="00A379D5" w:rsidRPr="00925C62" w:rsidRDefault="00A379D5" w:rsidP="00A379D5">
            <w:pPr>
              <w:adjustRightInd w:val="0"/>
              <w:snapToGrid w:val="0"/>
              <w:spacing w:line="0" w:lineRule="atLeast"/>
              <w:ind w:left="119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                      </w:t>
            </w:r>
            <w:r>
              <w:rPr>
                <w:rFonts w:eastAsia="標楷體" w:hint="eastAsia"/>
                <w:u w:val="single"/>
              </w:rPr>
              <w:t>。</w:t>
            </w:r>
          </w:p>
        </w:tc>
      </w:tr>
      <w:tr w:rsidR="00A379D5" w:rsidRPr="00B578FB" w14:paraId="35161292" w14:textId="77777777">
        <w:trPr>
          <w:cantSplit/>
          <w:trHeight w:val="788"/>
        </w:trPr>
        <w:tc>
          <w:tcPr>
            <w:tcW w:w="1698" w:type="dxa"/>
            <w:vMerge/>
          </w:tcPr>
          <w:p w14:paraId="454C6AE1" w14:textId="77777777" w:rsidR="00A379D5" w:rsidRPr="00B578FB" w:rsidRDefault="00A379D5" w:rsidP="00A379D5">
            <w:pPr>
              <w:spacing w:line="0" w:lineRule="atLeast"/>
              <w:rPr>
                <w:rFonts w:eastAsia="標楷體"/>
                <w:bCs/>
                <w:sz w:val="32"/>
              </w:rPr>
            </w:pPr>
          </w:p>
        </w:tc>
        <w:tc>
          <w:tcPr>
            <w:tcW w:w="2733" w:type="dxa"/>
            <w:gridSpan w:val="3"/>
            <w:tcBorders>
              <w:bottom w:val="single" w:sz="4" w:space="0" w:color="auto"/>
            </w:tcBorders>
            <w:vAlign w:val="center"/>
          </w:tcPr>
          <w:p w14:paraId="1FAD0E8F" w14:textId="77777777" w:rsidR="00A379D5" w:rsidRPr="00B578FB" w:rsidRDefault="00A379D5" w:rsidP="00A379D5">
            <w:pPr>
              <w:spacing w:line="0" w:lineRule="atLeast"/>
              <w:rPr>
                <w:rFonts w:eastAsia="標楷體"/>
                <w:bCs/>
                <w:sz w:val="28"/>
              </w:rPr>
            </w:pPr>
            <w:r w:rsidRPr="00B578FB">
              <w:rPr>
                <w:rFonts w:eastAsia="標楷體" w:hint="eastAsia"/>
                <w:spacing w:val="-20"/>
                <w:sz w:val="28"/>
              </w:rPr>
              <w:t>一般公務機密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4D144F1A" w14:textId="77777777" w:rsidR="00A379D5" w:rsidRPr="000C53C8" w:rsidRDefault="00A379D5" w:rsidP="00A379D5">
            <w:pPr>
              <w:spacing w:line="0" w:lineRule="atLeast"/>
              <w:ind w:firstLineChars="50" w:firstLine="120"/>
              <w:rPr>
                <w:rFonts w:eastAsia="標楷體"/>
                <w:bCs/>
              </w:rPr>
            </w:pPr>
            <w:r w:rsidRPr="000C53C8">
              <w:rPr>
                <w:rFonts w:eastAsia="標楷體" w:hint="eastAsia"/>
              </w:rPr>
              <w:t>□密</w:t>
            </w:r>
          </w:p>
        </w:tc>
        <w:tc>
          <w:tcPr>
            <w:tcW w:w="727" w:type="dxa"/>
            <w:vMerge w:val="restart"/>
            <w:textDirection w:val="tbRlV"/>
            <w:vAlign w:val="center"/>
          </w:tcPr>
          <w:p w14:paraId="1F2B7968" w14:textId="77777777" w:rsidR="00A379D5" w:rsidRPr="004C5844" w:rsidRDefault="00A379D5" w:rsidP="00A379D5">
            <w:pPr>
              <w:spacing w:line="0" w:lineRule="atLeast"/>
              <w:ind w:left="113" w:right="113"/>
              <w:jc w:val="center"/>
              <w:rPr>
                <w:rFonts w:eastAsia="標楷體"/>
                <w:b/>
                <w:bCs/>
                <w:sz w:val="32"/>
              </w:rPr>
            </w:pPr>
            <w:r w:rsidRPr="004C5844">
              <w:rPr>
                <w:rFonts w:eastAsia="標楷體" w:hint="eastAsia"/>
                <w:b/>
                <w:bCs/>
                <w:sz w:val="32"/>
              </w:rPr>
              <w:t>變更原因</w:t>
            </w:r>
          </w:p>
        </w:tc>
        <w:tc>
          <w:tcPr>
            <w:tcW w:w="3482" w:type="dxa"/>
            <w:gridSpan w:val="4"/>
            <w:vMerge w:val="restart"/>
            <w:vAlign w:val="center"/>
          </w:tcPr>
          <w:p w14:paraId="61DD3FE7" w14:textId="77777777" w:rsidR="00A379D5" w:rsidRPr="00684D70" w:rsidRDefault="00A379D5" w:rsidP="00A379D5">
            <w:pPr>
              <w:adjustRightInd w:val="0"/>
              <w:snapToGrid w:val="0"/>
              <w:spacing w:beforeLines="30" w:before="108" w:line="0" w:lineRule="atLeast"/>
              <w:ind w:leftChars="50" w:left="840" w:hangingChars="300" w:hanging="720"/>
              <w:rPr>
                <w:rFonts w:ascii="標楷體" w:eastAsia="標楷體"/>
                <w:kern w:val="0"/>
              </w:rPr>
            </w:pPr>
            <w:r w:rsidRPr="00684D70">
              <w:rPr>
                <w:rFonts w:ascii="新細明體" w:hAnsi="新細明體" w:hint="eastAsia"/>
                <w:kern w:val="0"/>
              </w:rPr>
              <w:t>□</w:t>
            </w:r>
            <w:r w:rsidRPr="00684D70">
              <w:rPr>
                <w:rFonts w:ascii="標楷體" w:eastAsia="標楷體" w:hint="eastAsia"/>
                <w:kern w:val="0"/>
              </w:rPr>
              <w:t>保密期限尚未屆滿，保密至  年    月   日。</w:t>
            </w:r>
          </w:p>
          <w:p w14:paraId="7FE978CD" w14:textId="77777777" w:rsidR="00A379D5" w:rsidRPr="00684D70" w:rsidRDefault="00A379D5" w:rsidP="00A379D5">
            <w:pPr>
              <w:spacing w:line="0" w:lineRule="atLeast"/>
              <w:ind w:leftChars="50" w:left="720" w:hangingChars="250" w:hanging="600"/>
              <w:rPr>
                <w:rFonts w:ascii="標楷體" w:eastAsia="標楷體"/>
                <w:kern w:val="0"/>
              </w:rPr>
            </w:pPr>
            <w:r w:rsidRPr="00684D70">
              <w:rPr>
                <w:rFonts w:ascii="新細明體" w:hAnsi="新細明體" w:hint="eastAsia"/>
                <w:kern w:val="0"/>
              </w:rPr>
              <w:t>□</w:t>
            </w:r>
            <w:r w:rsidRPr="00C1748C">
              <w:rPr>
                <w:rFonts w:ascii="標楷體" w:eastAsia="標楷體" w:hAnsi="標楷體" w:hint="eastAsia"/>
                <w:kern w:val="0"/>
              </w:rPr>
              <w:t>尚</w:t>
            </w:r>
            <w:r w:rsidRPr="00684D70">
              <w:rPr>
                <w:rFonts w:ascii="標楷體" w:eastAsia="標楷體" w:hint="eastAsia"/>
                <w:kern w:val="0"/>
              </w:rPr>
              <w:t>有保密之必要，保密至  年</w:t>
            </w:r>
            <w:r>
              <w:rPr>
                <w:rFonts w:ascii="標楷體" w:eastAsia="標楷體" w:hint="eastAsia"/>
                <w:kern w:val="0"/>
              </w:rPr>
              <w:t xml:space="preserve">  </w:t>
            </w:r>
            <w:r w:rsidRPr="00684D70">
              <w:rPr>
                <w:rFonts w:ascii="標楷體" w:eastAsia="標楷體" w:hint="eastAsia"/>
                <w:kern w:val="0"/>
              </w:rPr>
              <w:t>月   日。</w:t>
            </w:r>
          </w:p>
          <w:p w14:paraId="3ACC424A" w14:textId="77777777" w:rsidR="00A379D5" w:rsidRDefault="00A379D5" w:rsidP="00A379D5">
            <w:pPr>
              <w:spacing w:line="0" w:lineRule="atLeast"/>
              <w:ind w:leftChars="50" w:left="360" w:hangingChars="100" w:hanging="240"/>
              <w:rPr>
                <w:rFonts w:ascii="標楷體" w:eastAsia="標楷體"/>
                <w:kern w:val="0"/>
                <w:u w:val="single"/>
              </w:rPr>
            </w:pPr>
            <w:r w:rsidRPr="00684D70">
              <w:rPr>
                <w:rFonts w:ascii="新細明體" w:hAnsi="新細明體" w:hint="eastAsia"/>
                <w:kern w:val="0"/>
              </w:rPr>
              <w:t>□</w:t>
            </w:r>
            <w:r w:rsidRPr="00684D70">
              <w:rPr>
                <w:rFonts w:ascii="標楷體" w:eastAsia="標楷體" w:hAnsi="標楷體" w:hint="eastAsia"/>
                <w:kern w:val="0"/>
              </w:rPr>
              <w:t>其他</w:t>
            </w:r>
            <w:r w:rsidRPr="00684D70">
              <w:rPr>
                <w:rFonts w:ascii="標楷體" w:eastAsia="標楷體" w:hint="eastAsia"/>
                <w:kern w:val="0"/>
                <w:u w:val="single"/>
              </w:rPr>
              <w:t xml:space="preserve">            </w:t>
            </w:r>
            <w:r>
              <w:rPr>
                <w:rFonts w:ascii="標楷體" w:eastAsia="標楷體" w:hint="eastAsia"/>
                <w:kern w:val="0"/>
                <w:u w:val="single"/>
              </w:rPr>
              <w:t xml:space="preserve">   </w:t>
            </w:r>
            <w:r w:rsidRPr="00684D70">
              <w:rPr>
                <w:rFonts w:ascii="標楷體" w:eastAsia="標楷體" w:hint="eastAsia"/>
                <w:kern w:val="0"/>
                <w:u w:val="single"/>
              </w:rPr>
              <w:t xml:space="preserve">     </w:t>
            </w:r>
            <w:r>
              <w:rPr>
                <w:rFonts w:ascii="標楷體" w:eastAsia="標楷體" w:hint="eastAsia"/>
                <w:kern w:val="0"/>
                <w:u w:val="single"/>
              </w:rPr>
              <w:t xml:space="preserve"> </w:t>
            </w:r>
          </w:p>
          <w:p w14:paraId="4917E76D" w14:textId="6C758508" w:rsidR="00A379D5" w:rsidRPr="00E133A1" w:rsidRDefault="00A379D5" w:rsidP="00A379D5">
            <w:pPr>
              <w:spacing w:line="0" w:lineRule="atLeast"/>
              <w:ind w:leftChars="50" w:left="360" w:hangingChars="100" w:hanging="240"/>
              <w:rPr>
                <w:rFonts w:eastAsia="標楷體"/>
                <w:bCs/>
                <w:sz w:val="32"/>
                <w:u w:val="single"/>
              </w:rPr>
            </w:pPr>
            <w:r w:rsidRPr="00684D70">
              <w:rPr>
                <w:rFonts w:ascii="標楷體" w:eastAsia="標楷體" w:hint="eastAsia"/>
                <w:kern w:val="0"/>
              </w:rPr>
              <w:t xml:space="preserve">  </w:t>
            </w:r>
            <w:r>
              <w:rPr>
                <w:rFonts w:ascii="標楷體" w:eastAsia="標楷體" w:hint="eastAsia"/>
                <w:kern w:val="0"/>
                <w:u w:val="single"/>
              </w:rPr>
              <w:t xml:space="preserve">                       。</w:t>
            </w:r>
          </w:p>
        </w:tc>
      </w:tr>
      <w:tr w:rsidR="00A379D5" w:rsidRPr="00B578FB" w14:paraId="3A15A417" w14:textId="77777777">
        <w:trPr>
          <w:cantSplit/>
          <w:trHeight w:val="435"/>
        </w:trPr>
        <w:tc>
          <w:tcPr>
            <w:tcW w:w="1698" w:type="dxa"/>
            <w:vMerge/>
            <w:tcBorders>
              <w:bottom w:val="single" w:sz="4" w:space="0" w:color="auto"/>
            </w:tcBorders>
          </w:tcPr>
          <w:p w14:paraId="2AD339F1" w14:textId="77777777" w:rsidR="00A379D5" w:rsidRPr="00B578FB" w:rsidRDefault="00A379D5" w:rsidP="00A379D5">
            <w:pPr>
              <w:spacing w:line="0" w:lineRule="atLeast"/>
              <w:rPr>
                <w:rFonts w:eastAsia="標楷體"/>
                <w:bCs/>
                <w:sz w:val="32"/>
              </w:rPr>
            </w:pPr>
          </w:p>
        </w:tc>
        <w:tc>
          <w:tcPr>
            <w:tcW w:w="2733" w:type="dxa"/>
            <w:gridSpan w:val="3"/>
            <w:tcBorders>
              <w:bottom w:val="single" w:sz="4" w:space="0" w:color="auto"/>
            </w:tcBorders>
            <w:vAlign w:val="center"/>
          </w:tcPr>
          <w:p w14:paraId="0462904C" w14:textId="77777777" w:rsidR="00A379D5" w:rsidRPr="00B578FB" w:rsidRDefault="00A379D5" w:rsidP="00A379D5">
            <w:pPr>
              <w:spacing w:line="0" w:lineRule="atLeast"/>
              <w:rPr>
                <w:rFonts w:eastAsia="標楷體"/>
                <w:bCs/>
                <w:sz w:val="28"/>
              </w:rPr>
            </w:pPr>
            <w:r w:rsidRPr="00B578FB">
              <w:rPr>
                <w:rFonts w:eastAsia="標楷體" w:hint="eastAsia"/>
                <w:sz w:val="28"/>
              </w:rPr>
              <w:t>國家機密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54465A7F" w14:textId="77777777" w:rsidR="00A379D5" w:rsidRPr="000C53C8" w:rsidRDefault="00A379D5" w:rsidP="00A379D5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</w:rPr>
            </w:pPr>
            <w:r w:rsidRPr="000C53C8">
              <w:rPr>
                <w:rFonts w:eastAsia="標楷體" w:hint="eastAsia"/>
              </w:rPr>
              <w:t>機密</w:t>
            </w:r>
          </w:p>
          <w:p w14:paraId="2A0A9E64" w14:textId="77777777" w:rsidR="00A379D5" w:rsidRPr="000C53C8" w:rsidRDefault="00A379D5" w:rsidP="00A379D5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</w:rPr>
            </w:pPr>
            <w:r w:rsidRPr="000C53C8">
              <w:rPr>
                <w:rFonts w:eastAsia="標楷體" w:hint="eastAsia"/>
              </w:rPr>
              <w:t>極機密</w:t>
            </w:r>
          </w:p>
          <w:p w14:paraId="746B3D83" w14:textId="77777777" w:rsidR="00A379D5" w:rsidRPr="000C53C8" w:rsidRDefault="00A379D5" w:rsidP="00A379D5">
            <w:pPr>
              <w:spacing w:line="0" w:lineRule="atLeast"/>
              <w:ind w:firstLineChars="50" w:firstLine="120"/>
              <w:rPr>
                <w:rFonts w:eastAsia="標楷體"/>
                <w:bCs/>
              </w:rPr>
            </w:pPr>
            <w:r w:rsidRPr="000C53C8">
              <w:rPr>
                <w:rFonts w:eastAsia="標楷體" w:hint="eastAsia"/>
              </w:rPr>
              <w:t>□絕對機密</w:t>
            </w: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5123CCF7" w14:textId="77777777" w:rsidR="00A379D5" w:rsidRPr="00B578FB" w:rsidRDefault="00A379D5" w:rsidP="00A379D5">
            <w:pPr>
              <w:spacing w:line="0" w:lineRule="atLeast"/>
              <w:ind w:left="788"/>
              <w:rPr>
                <w:rFonts w:eastAsia="標楷體"/>
                <w:bCs/>
                <w:sz w:val="32"/>
              </w:rPr>
            </w:pPr>
          </w:p>
        </w:tc>
        <w:tc>
          <w:tcPr>
            <w:tcW w:w="348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657AFBAA" w14:textId="77777777" w:rsidR="00A379D5" w:rsidRPr="00B578FB" w:rsidRDefault="00A379D5" w:rsidP="00A379D5">
            <w:pPr>
              <w:spacing w:line="0" w:lineRule="atLeast"/>
              <w:ind w:left="788"/>
              <w:rPr>
                <w:rFonts w:eastAsia="標楷體"/>
                <w:bCs/>
                <w:sz w:val="32"/>
              </w:rPr>
            </w:pPr>
          </w:p>
        </w:tc>
      </w:tr>
      <w:tr w:rsidR="00A379D5" w:rsidRPr="00B578FB" w14:paraId="58FB5B39" w14:textId="77777777" w:rsidTr="00933842">
        <w:trPr>
          <w:gridAfter w:val="1"/>
          <w:wAfter w:w="9" w:type="dxa"/>
          <w:cantSplit/>
          <w:trHeight w:val="809"/>
        </w:trPr>
        <w:tc>
          <w:tcPr>
            <w:tcW w:w="1698" w:type="dxa"/>
            <w:vAlign w:val="center"/>
          </w:tcPr>
          <w:p w14:paraId="6B44DF71" w14:textId="77777777" w:rsidR="00A379D5" w:rsidRPr="004C5844" w:rsidRDefault="00A379D5" w:rsidP="00A379D5">
            <w:pPr>
              <w:pStyle w:val="a3"/>
              <w:spacing w:line="0" w:lineRule="atLeast"/>
              <w:ind w:firstLineChars="50" w:firstLine="160"/>
              <w:jc w:val="both"/>
              <w:rPr>
                <w:bCs w:val="0"/>
              </w:rPr>
            </w:pPr>
            <w:r w:rsidRPr="004C5844">
              <w:rPr>
                <w:rFonts w:hint="eastAsia"/>
              </w:rPr>
              <w:t>備</w:t>
            </w:r>
            <w:r w:rsidRPr="004C584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 w:rsidRPr="004C5844">
              <w:rPr>
                <w:rFonts w:hint="eastAsia"/>
              </w:rPr>
              <w:t>註</w:t>
            </w:r>
          </w:p>
        </w:tc>
        <w:tc>
          <w:tcPr>
            <w:tcW w:w="8550" w:type="dxa"/>
            <w:gridSpan w:val="8"/>
            <w:vAlign w:val="center"/>
          </w:tcPr>
          <w:p w14:paraId="4C3CF121" w14:textId="77777777" w:rsidR="00A379D5" w:rsidRPr="00B578FB" w:rsidRDefault="00A379D5" w:rsidP="00A379D5">
            <w:pPr>
              <w:spacing w:line="0" w:lineRule="atLeast"/>
              <w:rPr>
                <w:rFonts w:eastAsia="標楷體"/>
                <w:bCs/>
                <w:sz w:val="32"/>
              </w:rPr>
            </w:pPr>
          </w:p>
        </w:tc>
      </w:tr>
      <w:tr w:rsidR="00A379D5" w:rsidRPr="00B578FB" w14:paraId="1EE00B96" w14:textId="77777777">
        <w:trPr>
          <w:gridAfter w:val="1"/>
          <w:wAfter w:w="9" w:type="dxa"/>
          <w:cantSplit/>
          <w:trHeight w:val="403"/>
        </w:trPr>
        <w:tc>
          <w:tcPr>
            <w:tcW w:w="2800" w:type="dxa"/>
            <w:gridSpan w:val="2"/>
            <w:vAlign w:val="center"/>
          </w:tcPr>
          <w:p w14:paraId="3DE78A8D" w14:textId="77777777" w:rsidR="00A379D5" w:rsidRPr="00D528C6" w:rsidRDefault="00A379D5" w:rsidP="00A379D5">
            <w:pPr>
              <w:spacing w:line="0" w:lineRule="atLeast"/>
              <w:jc w:val="center"/>
              <w:rPr>
                <w:rFonts w:eastAsia="標楷體"/>
                <w:bCs/>
                <w:sz w:val="30"/>
                <w:szCs w:val="30"/>
              </w:rPr>
            </w:pPr>
            <w:r w:rsidRPr="00D528C6">
              <w:rPr>
                <w:rFonts w:eastAsia="標楷體" w:hint="eastAsia"/>
                <w:bCs/>
                <w:sz w:val="30"/>
                <w:szCs w:val="30"/>
              </w:rPr>
              <w:t>承辦人員</w:t>
            </w:r>
          </w:p>
        </w:tc>
        <w:tc>
          <w:tcPr>
            <w:tcW w:w="4040" w:type="dxa"/>
            <w:gridSpan w:val="5"/>
            <w:vAlign w:val="center"/>
          </w:tcPr>
          <w:p w14:paraId="76BB0BD3" w14:textId="77777777" w:rsidR="00A379D5" w:rsidRPr="00D528C6" w:rsidRDefault="00A379D5" w:rsidP="00A379D5">
            <w:pPr>
              <w:spacing w:line="0" w:lineRule="atLeast"/>
              <w:jc w:val="center"/>
              <w:rPr>
                <w:rFonts w:eastAsia="標楷體"/>
                <w:bCs/>
                <w:sz w:val="30"/>
                <w:szCs w:val="30"/>
              </w:rPr>
            </w:pPr>
            <w:r w:rsidRPr="00D528C6">
              <w:rPr>
                <w:rFonts w:eastAsia="標楷體" w:hint="eastAsia"/>
                <w:bCs/>
                <w:sz w:val="30"/>
                <w:szCs w:val="30"/>
              </w:rPr>
              <w:t>服務單位主管</w:t>
            </w:r>
          </w:p>
        </w:tc>
        <w:tc>
          <w:tcPr>
            <w:tcW w:w="3408" w:type="dxa"/>
            <w:gridSpan w:val="2"/>
            <w:vAlign w:val="center"/>
          </w:tcPr>
          <w:p w14:paraId="00C19E3C" w14:textId="77777777" w:rsidR="00A379D5" w:rsidRPr="00D528C6" w:rsidRDefault="00A379D5" w:rsidP="00A379D5">
            <w:pPr>
              <w:spacing w:line="0" w:lineRule="atLeast"/>
              <w:jc w:val="center"/>
              <w:rPr>
                <w:rFonts w:eastAsia="標楷體"/>
                <w:bCs/>
                <w:sz w:val="30"/>
                <w:szCs w:val="30"/>
              </w:rPr>
            </w:pPr>
            <w:r w:rsidRPr="00D528C6">
              <w:rPr>
                <w:rFonts w:eastAsia="標楷體" w:hint="eastAsia"/>
                <w:bCs/>
                <w:sz w:val="30"/>
                <w:szCs w:val="30"/>
              </w:rPr>
              <w:t>一級單位主管</w:t>
            </w:r>
          </w:p>
        </w:tc>
      </w:tr>
      <w:tr w:rsidR="00A379D5" w:rsidRPr="00B578FB" w14:paraId="2F99B980" w14:textId="77777777">
        <w:trPr>
          <w:gridAfter w:val="1"/>
          <w:wAfter w:w="9" w:type="dxa"/>
          <w:cantSplit/>
          <w:trHeight w:val="954"/>
        </w:trPr>
        <w:tc>
          <w:tcPr>
            <w:tcW w:w="2800" w:type="dxa"/>
            <w:gridSpan w:val="2"/>
          </w:tcPr>
          <w:p w14:paraId="14293E48" w14:textId="77777777" w:rsidR="00A379D5" w:rsidRPr="00B578FB" w:rsidRDefault="00A379D5" w:rsidP="00A379D5">
            <w:pPr>
              <w:spacing w:line="0" w:lineRule="atLeast"/>
              <w:jc w:val="distribute"/>
              <w:rPr>
                <w:rFonts w:eastAsia="標楷體"/>
                <w:bCs/>
                <w:sz w:val="32"/>
              </w:rPr>
            </w:pPr>
          </w:p>
        </w:tc>
        <w:tc>
          <w:tcPr>
            <w:tcW w:w="4040" w:type="dxa"/>
            <w:gridSpan w:val="5"/>
          </w:tcPr>
          <w:p w14:paraId="0D470565" w14:textId="77777777" w:rsidR="00A379D5" w:rsidRPr="00B578FB" w:rsidRDefault="00A379D5" w:rsidP="00A379D5">
            <w:pPr>
              <w:spacing w:line="0" w:lineRule="atLeast"/>
              <w:jc w:val="distribute"/>
              <w:rPr>
                <w:rFonts w:eastAsia="標楷體"/>
                <w:bCs/>
                <w:sz w:val="32"/>
              </w:rPr>
            </w:pPr>
          </w:p>
        </w:tc>
        <w:tc>
          <w:tcPr>
            <w:tcW w:w="3408" w:type="dxa"/>
            <w:gridSpan w:val="2"/>
          </w:tcPr>
          <w:p w14:paraId="78A6BC7B" w14:textId="77777777" w:rsidR="00A379D5" w:rsidRPr="00B578FB" w:rsidRDefault="00A379D5" w:rsidP="00A379D5">
            <w:pPr>
              <w:spacing w:line="0" w:lineRule="atLeast"/>
              <w:jc w:val="distribute"/>
              <w:rPr>
                <w:rFonts w:eastAsia="標楷體"/>
                <w:bCs/>
                <w:sz w:val="32"/>
              </w:rPr>
            </w:pPr>
          </w:p>
        </w:tc>
      </w:tr>
      <w:tr w:rsidR="00A379D5" w:rsidRPr="00B578FB" w14:paraId="33AE0D1F" w14:textId="77777777">
        <w:trPr>
          <w:gridAfter w:val="1"/>
          <w:wAfter w:w="9" w:type="dxa"/>
          <w:cantSplit/>
          <w:trHeight w:val="251"/>
        </w:trPr>
        <w:tc>
          <w:tcPr>
            <w:tcW w:w="2800" w:type="dxa"/>
            <w:gridSpan w:val="2"/>
          </w:tcPr>
          <w:p w14:paraId="376E3AA4" w14:textId="77777777" w:rsidR="00A379D5" w:rsidRPr="00D528C6" w:rsidRDefault="00A379D5" w:rsidP="00A379D5">
            <w:pPr>
              <w:spacing w:line="0" w:lineRule="atLeast"/>
              <w:jc w:val="center"/>
              <w:rPr>
                <w:rFonts w:eastAsia="標楷體"/>
                <w:bCs/>
                <w:sz w:val="30"/>
                <w:szCs w:val="30"/>
              </w:rPr>
            </w:pPr>
            <w:r w:rsidRPr="00D528C6">
              <w:rPr>
                <w:rFonts w:eastAsia="標楷體" w:hint="eastAsia"/>
                <w:bCs/>
                <w:sz w:val="30"/>
                <w:szCs w:val="30"/>
              </w:rPr>
              <w:t>會</w:t>
            </w:r>
            <w:r>
              <w:rPr>
                <w:rFonts w:eastAsia="標楷體" w:hint="eastAsia"/>
                <w:bCs/>
                <w:sz w:val="30"/>
                <w:szCs w:val="30"/>
              </w:rPr>
              <w:t xml:space="preserve"> </w:t>
            </w:r>
            <w:r w:rsidRPr="00D528C6">
              <w:rPr>
                <w:rFonts w:eastAsia="標楷體" w:hint="eastAsia"/>
                <w:bCs/>
                <w:sz w:val="30"/>
                <w:szCs w:val="30"/>
              </w:rPr>
              <w:t>辦</w:t>
            </w:r>
            <w:r>
              <w:rPr>
                <w:rFonts w:eastAsia="標楷體" w:hint="eastAsia"/>
                <w:bCs/>
                <w:sz w:val="30"/>
                <w:szCs w:val="30"/>
              </w:rPr>
              <w:t xml:space="preserve"> </w:t>
            </w:r>
            <w:r w:rsidRPr="00D528C6">
              <w:rPr>
                <w:rFonts w:eastAsia="標楷體" w:hint="eastAsia"/>
                <w:bCs/>
                <w:sz w:val="30"/>
                <w:szCs w:val="30"/>
              </w:rPr>
              <w:t>單</w:t>
            </w:r>
            <w:r>
              <w:rPr>
                <w:rFonts w:eastAsia="標楷體" w:hint="eastAsia"/>
                <w:bCs/>
                <w:sz w:val="30"/>
                <w:szCs w:val="30"/>
              </w:rPr>
              <w:t xml:space="preserve"> </w:t>
            </w:r>
            <w:r w:rsidRPr="00D528C6">
              <w:rPr>
                <w:rFonts w:eastAsia="標楷體" w:hint="eastAsia"/>
                <w:bCs/>
                <w:sz w:val="30"/>
                <w:szCs w:val="30"/>
              </w:rPr>
              <w:t>位</w:t>
            </w:r>
          </w:p>
        </w:tc>
        <w:tc>
          <w:tcPr>
            <w:tcW w:w="7448" w:type="dxa"/>
            <w:gridSpan w:val="7"/>
          </w:tcPr>
          <w:p w14:paraId="1ACC88F0" w14:textId="77777777" w:rsidR="00A379D5" w:rsidRPr="00D528C6" w:rsidRDefault="00A379D5" w:rsidP="00A379D5">
            <w:pPr>
              <w:spacing w:line="0" w:lineRule="atLeast"/>
              <w:jc w:val="center"/>
              <w:rPr>
                <w:rFonts w:eastAsia="標楷體"/>
                <w:bCs/>
                <w:sz w:val="30"/>
                <w:szCs w:val="30"/>
              </w:rPr>
            </w:pPr>
            <w:r w:rsidRPr="00D528C6">
              <w:rPr>
                <w:rFonts w:eastAsia="標楷體" w:hint="eastAsia"/>
                <w:bCs/>
                <w:sz w:val="30"/>
                <w:szCs w:val="30"/>
              </w:rPr>
              <w:t>校長或授權代判人</w:t>
            </w:r>
          </w:p>
        </w:tc>
      </w:tr>
      <w:tr w:rsidR="00A379D5" w:rsidRPr="00035890" w14:paraId="3D3739EB" w14:textId="77777777">
        <w:trPr>
          <w:gridAfter w:val="1"/>
          <w:wAfter w:w="9" w:type="dxa"/>
          <w:cantSplit/>
          <w:trHeight w:val="922"/>
        </w:trPr>
        <w:tc>
          <w:tcPr>
            <w:tcW w:w="2800" w:type="dxa"/>
            <w:gridSpan w:val="2"/>
          </w:tcPr>
          <w:p w14:paraId="373A1F00" w14:textId="77777777" w:rsidR="00A379D5" w:rsidRPr="00035890" w:rsidRDefault="00A379D5" w:rsidP="00A379D5">
            <w:pPr>
              <w:spacing w:line="0" w:lineRule="atLeast"/>
              <w:jc w:val="distribute"/>
              <w:rPr>
                <w:rFonts w:eastAsia="標楷體"/>
                <w:b/>
                <w:bCs/>
                <w:color w:val="0000FF"/>
                <w:sz w:val="32"/>
              </w:rPr>
            </w:pPr>
          </w:p>
        </w:tc>
        <w:tc>
          <w:tcPr>
            <w:tcW w:w="7448" w:type="dxa"/>
            <w:gridSpan w:val="7"/>
          </w:tcPr>
          <w:p w14:paraId="4BC41A71" w14:textId="77777777" w:rsidR="00A379D5" w:rsidRPr="006C6C0F" w:rsidRDefault="00A379D5" w:rsidP="00A379D5">
            <w:pPr>
              <w:spacing w:line="0" w:lineRule="atLeast"/>
              <w:rPr>
                <w:rFonts w:eastAsia="標楷體"/>
                <w:b/>
                <w:bCs/>
                <w:color w:val="0000FF"/>
                <w:sz w:val="22"/>
                <w:szCs w:val="22"/>
              </w:rPr>
            </w:pPr>
          </w:p>
        </w:tc>
      </w:tr>
    </w:tbl>
    <w:p w14:paraId="0AB5B02F" w14:textId="77777777" w:rsidR="00A379D5" w:rsidRDefault="00A379D5" w:rsidP="00A379D5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/>
          <w:b/>
          <w:color w:val="0000FF"/>
        </w:rPr>
      </w:pPr>
      <w:r>
        <w:rPr>
          <w:rFonts w:ascii="標楷體" w:eastAsia="標楷體" w:hAnsi="標楷體" w:hint="eastAsia"/>
          <w:b/>
          <w:color w:val="0000FF"/>
        </w:rPr>
        <w:t>一、本表適用於已辦之機密文書資料，已失保密時效，或因有關機關之建議，其機密等級應予</w:t>
      </w:r>
    </w:p>
    <w:p w14:paraId="7734BD4F" w14:textId="77777777" w:rsidR="00A379D5" w:rsidRDefault="00A379D5" w:rsidP="00A379D5">
      <w:pPr>
        <w:autoSpaceDE w:val="0"/>
        <w:autoSpaceDN w:val="0"/>
        <w:adjustRightInd w:val="0"/>
        <w:ind w:leftChars="200" w:left="480"/>
        <w:rPr>
          <w:rFonts w:ascii="標楷體" w:eastAsia="標楷體" w:hAnsi="標楷體"/>
          <w:b/>
          <w:color w:val="0000FF"/>
        </w:rPr>
      </w:pPr>
      <w:r>
        <w:rPr>
          <w:rFonts w:ascii="標楷體" w:eastAsia="標楷體" w:hAnsi="標楷體" w:hint="eastAsia"/>
          <w:b/>
          <w:color w:val="0000FF"/>
        </w:rPr>
        <w:t>註銷或變更時</w:t>
      </w:r>
      <w:r>
        <w:rPr>
          <w:rFonts w:ascii="標楷體" w:eastAsia="標楷體" w:hAnsi="標楷體"/>
          <w:b/>
          <w:color w:val="0000FF"/>
        </w:rPr>
        <w:t>，</w:t>
      </w:r>
      <w:r>
        <w:rPr>
          <w:rFonts w:ascii="標楷體" w:eastAsia="標楷體" w:hAnsi="標楷體" w:hint="eastAsia"/>
          <w:b/>
          <w:color w:val="0000FF"/>
        </w:rPr>
        <w:t>填此表陳核</w:t>
      </w:r>
      <w:r>
        <w:rPr>
          <w:rFonts w:ascii="標楷體" w:eastAsia="標楷體" w:hAnsi="標楷體"/>
          <w:b/>
          <w:color w:val="0000FF"/>
        </w:rPr>
        <w:t>。</w:t>
      </w:r>
    </w:p>
    <w:p w14:paraId="3D4F6F6B" w14:textId="77777777" w:rsidR="00A379D5" w:rsidRDefault="00A379D5" w:rsidP="00A379D5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/>
          <w:b/>
          <w:color w:val="0000FF"/>
        </w:rPr>
      </w:pPr>
      <w:r>
        <w:rPr>
          <w:rFonts w:ascii="標楷體" w:eastAsia="標楷體" w:hAnsi="標楷體" w:hint="eastAsia"/>
          <w:b/>
          <w:color w:val="0000FF"/>
        </w:rPr>
        <w:t>二、國家機密之變更或解密者，依國家機密保護法第十條第一項規定為之，</w:t>
      </w:r>
      <w:r w:rsidRPr="006C6C0F">
        <w:rPr>
          <w:rFonts w:eastAsia="標楷體" w:hint="eastAsia"/>
          <w:b/>
          <w:bCs/>
          <w:color w:val="0000FF"/>
          <w:sz w:val="22"/>
          <w:szCs w:val="22"/>
        </w:rPr>
        <w:t>屬國家機密案件須為第一層決行</w:t>
      </w:r>
      <w:r>
        <w:rPr>
          <w:rFonts w:ascii="標楷體" w:eastAsia="標楷體" w:hAnsi="標楷體" w:hint="eastAsia"/>
          <w:b/>
          <w:color w:val="0000FF"/>
        </w:rPr>
        <w:t>。</w:t>
      </w:r>
    </w:p>
    <w:p w14:paraId="2B722F1E" w14:textId="77777777" w:rsidR="00EA06BF" w:rsidRPr="00A379D5" w:rsidRDefault="00A379D5" w:rsidP="00A379D5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/>
          <w:b/>
          <w:color w:val="0000FF"/>
        </w:rPr>
      </w:pPr>
      <w:r>
        <w:rPr>
          <w:rFonts w:ascii="標楷體" w:eastAsia="標楷體" w:hAnsi="標楷體" w:hint="eastAsia"/>
          <w:b/>
          <w:color w:val="0000FF"/>
        </w:rPr>
        <w:t>三、一般公務機密文書，由原核定之主管核定之(原核定主管異動由接任者或有核定權責者核定)。</w:t>
      </w:r>
    </w:p>
    <w:sectPr w:rsidR="00EA06BF" w:rsidRPr="00A379D5" w:rsidSect="00A379D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02104" w14:textId="77777777" w:rsidR="001E5B96" w:rsidRDefault="001E5B96" w:rsidP="001822EC">
      <w:r>
        <w:separator/>
      </w:r>
    </w:p>
  </w:endnote>
  <w:endnote w:type="continuationSeparator" w:id="0">
    <w:p w14:paraId="1E39955E" w14:textId="77777777" w:rsidR="001E5B96" w:rsidRDefault="001E5B96" w:rsidP="0018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A5B14" w14:textId="77777777" w:rsidR="001E5B96" w:rsidRDefault="001E5B96" w:rsidP="001822EC">
      <w:r>
        <w:separator/>
      </w:r>
    </w:p>
  </w:footnote>
  <w:footnote w:type="continuationSeparator" w:id="0">
    <w:p w14:paraId="3DD13829" w14:textId="77777777" w:rsidR="001E5B96" w:rsidRDefault="001E5B96" w:rsidP="00182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B3E78"/>
    <w:multiLevelType w:val="hybridMultilevel"/>
    <w:tmpl w:val="6AB29F98"/>
    <w:lvl w:ilvl="0" w:tplc="33E0648A">
      <w:start w:val="5"/>
      <w:numFmt w:val="bullet"/>
      <w:lvlText w:val="□"/>
      <w:lvlJc w:val="left"/>
      <w:pPr>
        <w:tabs>
          <w:tab w:val="num" w:pos="500"/>
        </w:tabs>
        <w:ind w:left="5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0"/>
        </w:tabs>
        <w:ind w:left="1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0"/>
        </w:tabs>
        <w:ind w:left="1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0"/>
        </w:tabs>
        <w:ind w:left="2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0"/>
        </w:tabs>
        <w:ind w:left="3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0"/>
        </w:tabs>
        <w:ind w:left="3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0"/>
        </w:tabs>
        <w:ind w:left="4460" w:hanging="480"/>
      </w:pPr>
      <w:rPr>
        <w:rFonts w:ascii="Wingdings" w:hAnsi="Wingdings" w:hint="default"/>
      </w:rPr>
    </w:lvl>
  </w:abstractNum>
  <w:abstractNum w:abstractNumId="1" w15:restartNumberingAfterBreak="0">
    <w:nsid w:val="605D0F6D"/>
    <w:multiLevelType w:val="hybridMultilevel"/>
    <w:tmpl w:val="68748EE6"/>
    <w:lvl w:ilvl="0" w:tplc="7F6A91E0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9D5"/>
    <w:rsid w:val="0000540A"/>
    <w:rsid w:val="000255FF"/>
    <w:rsid w:val="00062827"/>
    <w:rsid w:val="00067963"/>
    <w:rsid w:val="00070884"/>
    <w:rsid w:val="000C42DB"/>
    <w:rsid w:val="000D2C61"/>
    <w:rsid w:val="00104A87"/>
    <w:rsid w:val="001136F3"/>
    <w:rsid w:val="001139BF"/>
    <w:rsid w:val="00176D65"/>
    <w:rsid w:val="001822EC"/>
    <w:rsid w:val="001929E3"/>
    <w:rsid w:val="001E5B96"/>
    <w:rsid w:val="0020517E"/>
    <w:rsid w:val="002136BA"/>
    <w:rsid w:val="00235694"/>
    <w:rsid w:val="00246B00"/>
    <w:rsid w:val="00266B50"/>
    <w:rsid w:val="002707B8"/>
    <w:rsid w:val="0028530A"/>
    <w:rsid w:val="002A291B"/>
    <w:rsid w:val="002E499A"/>
    <w:rsid w:val="002F5C92"/>
    <w:rsid w:val="002F5F05"/>
    <w:rsid w:val="003043D3"/>
    <w:rsid w:val="00325404"/>
    <w:rsid w:val="00325C5F"/>
    <w:rsid w:val="00330731"/>
    <w:rsid w:val="00372818"/>
    <w:rsid w:val="00396965"/>
    <w:rsid w:val="003B4AAB"/>
    <w:rsid w:val="003C2F77"/>
    <w:rsid w:val="003C5F3C"/>
    <w:rsid w:val="00400646"/>
    <w:rsid w:val="004059C6"/>
    <w:rsid w:val="00412C96"/>
    <w:rsid w:val="00426B44"/>
    <w:rsid w:val="00497DAB"/>
    <w:rsid w:val="004B0E1A"/>
    <w:rsid w:val="004D48A5"/>
    <w:rsid w:val="004F7D03"/>
    <w:rsid w:val="00520B14"/>
    <w:rsid w:val="0054192E"/>
    <w:rsid w:val="005449F4"/>
    <w:rsid w:val="00550A81"/>
    <w:rsid w:val="00580D1C"/>
    <w:rsid w:val="00585329"/>
    <w:rsid w:val="00593BE6"/>
    <w:rsid w:val="005B0C2A"/>
    <w:rsid w:val="005D5398"/>
    <w:rsid w:val="005D58B2"/>
    <w:rsid w:val="0061658D"/>
    <w:rsid w:val="00640B4B"/>
    <w:rsid w:val="00677412"/>
    <w:rsid w:val="006A06DB"/>
    <w:rsid w:val="006A50A1"/>
    <w:rsid w:val="006B5A50"/>
    <w:rsid w:val="006E1859"/>
    <w:rsid w:val="006E3FB4"/>
    <w:rsid w:val="00717E0F"/>
    <w:rsid w:val="00722214"/>
    <w:rsid w:val="007413C0"/>
    <w:rsid w:val="0076454A"/>
    <w:rsid w:val="00774578"/>
    <w:rsid w:val="0078686E"/>
    <w:rsid w:val="008244E1"/>
    <w:rsid w:val="0086170B"/>
    <w:rsid w:val="00895569"/>
    <w:rsid w:val="008B727C"/>
    <w:rsid w:val="008F4986"/>
    <w:rsid w:val="008F52D7"/>
    <w:rsid w:val="00933842"/>
    <w:rsid w:val="00963DD8"/>
    <w:rsid w:val="009752D6"/>
    <w:rsid w:val="009C122A"/>
    <w:rsid w:val="009E3800"/>
    <w:rsid w:val="00A211CD"/>
    <w:rsid w:val="00A26445"/>
    <w:rsid w:val="00A379D5"/>
    <w:rsid w:val="00A53FDD"/>
    <w:rsid w:val="00A66439"/>
    <w:rsid w:val="00A75241"/>
    <w:rsid w:val="00A91FD4"/>
    <w:rsid w:val="00A96E0C"/>
    <w:rsid w:val="00AC38BE"/>
    <w:rsid w:val="00B046DF"/>
    <w:rsid w:val="00B04FCC"/>
    <w:rsid w:val="00B6631F"/>
    <w:rsid w:val="00B85722"/>
    <w:rsid w:val="00B904F0"/>
    <w:rsid w:val="00B94087"/>
    <w:rsid w:val="00BB5EEF"/>
    <w:rsid w:val="00BF1D6C"/>
    <w:rsid w:val="00C20603"/>
    <w:rsid w:val="00C64A81"/>
    <w:rsid w:val="00C878D9"/>
    <w:rsid w:val="00C93CA9"/>
    <w:rsid w:val="00CA769F"/>
    <w:rsid w:val="00CF31E4"/>
    <w:rsid w:val="00CF4FE4"/>
    <w:rsid w:val="00CF64D1"/>
    <w:rsid w:val="00D048A8"/>
    <w:rsid w:val="00D05AE8"/>
    <w:rsid w:val="00D10642"/>
    <w:rsid w:val="00D34D2C"/>
    <w:rsid w:val="00D72B7C"/>
    <w:rsid w:val="00D841FC"/>
    <w:rsid w:val="00D9332A"/>
    <w:rsid w:val="00D9547C"/>
    <w:rsid w:val="00DF3069"/>
    <w:rsid w:val="00E00938"/>
    <w:rsid w:val="00E101B6"/>
    <w:rsid w:val="00E10F89"/>
    <w:rsid w:val="00E13038"/>
    <w:rsid w:val="00E229C6"/>
    <w:rsid w:val="00E63BD5"/>
    <w:rsid w:val="00E72677"/>
    <w:rsid w:val="00E85699"/>
    <w:rsid w:val="00E95E34"/>
    <w:rsid w:val="00EA06BF"/>
    <w:rsid w:val="00EA53AD"/>
    <w:rsid w:val="00EB34BA"/>
    <w:rsid w:val="00F11B62"/>
    <w:rsid w:val="00F338D5"/>
    <w:rsid w:val="00F60FEE"/>
    <w:rsid w:val="00F7210F"/>
    <w:rsid w:val="00F72219"/>
    <w:rsid w:val="00F90BCF"/>
    <w:rsid w:val="00F951B3"/>
    <w:rsid w:val="00FB27FD"/>
    <w:rsid w:val="00FE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05848E"/>
  <w15:chartTrackingRefBased/>
  <w15:docId w15:val="{0476922E-4716-46AD-AA08-3AFA782F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79D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379D5"/>
    <w:pPr>
      <w:jc w:val="center"/>
    </w:pPr>
    <w:rPr>
      <w:rFonts w:eastAsia="標楷體"/>
      <w:b/>
      <w:bCs/>
      <w:sz w:val="32"/>
    </w:rPr>
  </w:style>
  <w:style w:type="paragraph" w:styleId="a4">
    <w:name w:val="header"/>
    <w:basedOn w:val="a"/>
    <w:link w:val="a5"/>
    <w:rsid w:val="001822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822EC"/>
    <w:rPr>
      <w:kern w:val="2"/>
    </w:rPr>
  </w:style>
  <w:style w:type="paragraph" w:styleId="a6">
    <w:name w:val="footer"/>
    <w:basedOn w:val="a"/>
    <w:link w:val="a7"/>
    <w:rsid w:val="001822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822E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548</Characters>
  <Application>Microsoft Office Word</Application>
  <DocSecurity>0</DocSecurity>
  <Lines>4</Lines>
  <Paragraphs>1</Paragraphs>
  <ScaleCrop>false</ScaleCrop>
  <Company>CMT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國立臺灣海洋大學機密文書機密等級變更或註銷處理意見表</dc:title>
  <dc:subject/>
  <dc:creator>海洋大學師生授權版</dc:creator>
  <cp:keywords/>
  <dc:description/>
  <cp:lastModifiedBy>User</cp:lastModifiedBy>
  <cp:revision>4</cp:revision>
  <dcterms:created xsi:type="dcterms:W3CDTF">2019-10-01T08:09:00Z</dcterms:created>
  <dcterms:modified xsi:type="dcterms:W3CDTF">2025-02-18T08:12:00Z</dcterms:modified>
</cp:coreProperties>
</file>